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B3E8" w14:textId="77777777" w:rsidR="00EB4049" w:rsidRDefault="00EB4049" w:rsidP="002D273C">
      <w:pPr>
        <w:pStyle w:val="NoSpacing"/>
        <w:ind w:left="-851"/>
        <w:jc w:val="center"/>
        <w:rPr>
          <w:b/>
        </w:rPr>
      </w:pPr>
      <w:bookmarkStart w:id="0" w:name="_GoBack"/>
      <w:bookmarkEnd w:id="0"/>
    </w:p>
    <w:p w14:paraId="146E0EC4" w14:textId="20FDA5D6" w:rsidR="002D60B5" w:rsidRDefault="003E72C1" w:rsidP="002D273C">
      <w:pPr>
        <w:pStyle w:val="NoSpacing"/>
        <w:ind w:left="-851"/>
        <w:jc w:val="center"/>
        <w:rPr>
          <w:b/>
        </w:rPr>
      </w:pPr>
      <w:r>
        <w:rPr>
          <w:b/>
        </w:rPr>
        <w:t>MINUTES</w:t>
      </w:r>
      <w:r w:rsidR="00F85DB5" w:rsidRPr="00680FD9">
        <w:rPr>
          <w:b/>
        </w:rPr>
        <w:t xml:space="preserve"> FOR </w:t>
      </w:r>
      <w:r w:rsidR="00DF4F7B" w:rsidRPr="00680FD9">
        <w:rPr>
          <w:b/>
        </w:rPr>
        <w:t>THE</w:t>
      </w:r>
      <w:r w:rsidR="00FF3BFA">
        <w:rPr>
          <w:b/>
        </w:rPr>
        <w:t xml:space="preserve"> Annual</w:t>
      </w:r>
      <w:r w:rsidR="00DF4F7B">
        <w:rPr>
          <w:b/>
        </w:rPr>
        <w:t xml:space="preserve"> </w:t>
      </w:r>
      <w:r w:rsidR="00DF4F7B" w:rsidRPr="00680FD9">
        <w:rPr>
          <w:b/>
        </w:rPr>
        <w:t>MEETING</w:t>
      </w:r>
      <w:r w:rsidR="00F85DB5" w:rsidRPr="00680FD9">
        <w:rPr>
          <w:b/>
        </w:rPr>
        <w:t xml:space="preserve"> OF EASTHOPE, SHIPTON AND STANTON LONG</w:t>
      </w:r>
      <w:r w:rsidR="00F85DB5" w:rsidRPr="008278AB">
        <w:rPr>
          <w:b/>
        </w:rPr>
        <w:t xml:space="preserve"> PARISH COUNCIL</w:t>
      </w:r>
      <w:r w:rsidR="00F85DB5">
        <w:rPr>
          <w:b/>
        </w:rPr>
        <w:t xml:space="preserve"> </w:t>
      </w:r>
      <w:r w:rsidR="00F85DB5" w:rsidRPr="008278AB">
        <w:rPr>
          <w:b/>
        </w:rPr>
        <w:t>HELD ON</w:t>
      </w:r>
      <w:r w:rsidR="00F85DB5">
        <w:rPr>
          <w:b/>
        </w:rPr>
        <w:t xml:space="preserve"> Thursday</w:t>
      </w:r>
      <w:r w:rsidR="00BB28EC">
        <w:rPr>
          <w:b/>
        </w:rPr>
        <w:t xml:space="preserve"> </w:t>
      </w:r>
      <w:r w:rsidR="00461BF6">
        <w:rPr>
          <w:b/>
        </w:rPr>
        <w:t>16</w:t>
      </w:r>
      <w:r w:rsidR="00461BF6" w:rsidRPr="00461BF6">
        <w:rPr>
          <w:b/>
          <w:vertAlign w:val="superscript"/>
        </w:rPr>
        <w:t>th</w:t>
      </w:r>
      <w:r w:rsidR="00461BF6">
        <w:rPr>
          <w:b/>
        </w:rPr>
        <w:t xml:space="preserve"> May </w:t>
      </w:r>
      <w:r w:rsidR="00FA7B8C">
        <w:rPr>
          <w:b/>
        </w:rPr>
        <w:t>2019</w:t>
      </w:r>
      <w:r w:rsidR="00F85DB5" w:rsidRPr="008278AB">
        <w:rPr>
          <w:b/>
        </w:rPr>
        <w:t xml:space="preserve"> IN THE VILLAGE HALL SHIPTON </w:t>
      </w:r>
      <w:r w:rsidR="00461BF6">
        <w:rPr>
          <w:b/>
        </w:rPr>
        <w:t>after the Annual Parish Meeting.</w:t>
      </w:r>
    </w:p>
    <w:p w14:paraId="5D39217C" w14:textId="2939DCE2" w:rsidR="002D273C" w:rsidRDefault="00F85DB5" w:rsidP="002D273C">
      <w:pPr>
        <w:pStyle w:val="NoSpacing"/>
        <w:ind w:left="-851"/>
        <w:jc w:val="center"/>
        <w:rPr>
          <w:b/>
        </w:rPr>
      </w:pPr>
      <w:r>
        <w:rPr>
          <w:b/>
        </w:rPr>
        <w:t xml:space="preserve"> </w:t>
      </w:r>
    </w:p>
    <w:p w14:paraId="607F0133" w14:textId="7DE724B0" w:rsidR="008A1061" w:rsidRDefault="008A1061" w:rsidP="00BA0130">
      <w:pPr>
        <w:numPr>
          <w:ilvl w:val="0"/>
          <w:numId w:val="1"/>
        </w:numPr>
        <w:ind w:left="0" w:hanging="284"/>
        <w:rPr>
          <w:b/>
          <w:bCs/>
          <w:sz w:val="22"/>
          <w:szCs w:val="22"/>
        </w:rPr>
      </w:pPr>
      <w:r>
        <w:rPr>
          <w:b/>
          <w:bCs/>
          <w:sz w:val="22"/>
          <w:szCs w:val="22"/>
        </w:rPr>
        <w:t>Election of Chair</w:t>
      </w:r>
      <w:r w:rsidR="003E72C1">
        <w:rPr>
          <w:b/>
          <w:bCs/>
          <w:sz w:val="22"/>
          <w:szCs w:val="22"/>
        </w:rPr>
        <w:t xml:space="preserve">: </w:t>
      </w:r>
      <w:r w:rsidR="003E72C1">
        <w:rPr>
          <w:bCs/>
          <w:sz w:val="22"/>
          <w:szCs w:val="22"/>
        </w:rPr>
        <w:t>It was RESOLVED to elect Councillor Gibson to the chair.</w:t>
      </w:r>
    </w:p>
    <w:p w14:paraId="38AD67A7" w14:textId="235C4B3C" w:rsidR="008A1061" w:rsidRDefault="008A1061" w:rsidP="008A1061">
      <w:pPr>
        <w:pStyle w:val="ListParagraph"/>
        <w:numPr>
          <w:ilvl w:val="0"/>
          <w:numId w:val="1"/>
        </w:numPr>
        <w:rPr>
          <w:b/>
          <w:bCs/>
          <w:sz w:val="22"/>
          <w:szCs w:val="22"/>
        </w:rPr>
      </w:pPr>
      <w:r w:rsidRPr="008A1061">
        <w:rPr>
          <w:b/>
          <w:bCs/>
          <w:sz w:val="22"/>
          <w:szCs w:val="22"/>
        </w:rPr>
        <w:t>Election of</w:t>
      </w:r>
      <w:r w:rsidR="0098581E">
        <w:rPr>
          <w:b/>
          <w:bCs/>
          <w:sz w:val="22"/>
          <w:szCs w:val="22"/>
        </w:rPr>
        <w:t xml:space="preserve">: </w:t>
      </w:r>
      <w:r w:rsidR="003E72C1" w:rsidRPr="0098581E">
        <w:rPr>
          <w:bCs/>
          <w:sz w:val="22"/>
          <w:szCs w:val="22"/>
        </w:rPr>
        <w:t xml:space="preserve">It was RESOLVED to elect the following </w:t>
      </w:r>
      <w:r w:rsidR="0098581E" w:rsidRPr="0098581E">
        <w:rPr>
          <w:bCs/>
          <w:sz w:val="22"/>
          <w:szCs w:val="22"/>
        </w:rPr>
        <w:t>Councillors to the following positions:</w:t>
      </w:r>
    </w:p>
    <w:p w14:paraId="71497D63" w14:textId="2EE9470E" w:rsidR="008A1061" w:rsidRPr="0098581E" w:rsidRDefault="008A1061" w:rsidP="008A1061">
      <w:pPr>
        <w:pStyle w:val="ListParagraph"/>
        <w:ind w:left="39"/>
        <w:rPr>
          <w:bCs/>
          <w:sz w:val="22"/>
          <w:szCs w:val="22"/>
        </w:rPr>
      </w:pPr>
      <w:r>
        <w:rPr>
          <w:b/>
          <w:bCs/>
          <w:sz w:val="22"/>
          <w:szCs w:val="22"/>
        </w:rPr>
        <w:t xml:space="preserve">   </w:t>
      </w:r>
      <w:r w:rsidRPr="008A1061">
        <w:rPr>
          <w:b/>
          <w:bCs/>
          <w:sz w:val="22"/>
          <w:szCs w:val="22"/>
        </w:rPr>
        <w:t>a.</w:t>
      </w:r>
      <w:r w:rsidR="00F240B2">
        <w:rPr>
          <w:b/>
          <w:bCs/>
          <w:sz w:val="22"/>
          <w:szCs w:val="22"/>
        </w:rPr>
        <w:t xml:space="preserve"> </w:t>
      </w:r>
      <w:r w:rsidRPr="008A1061">
        <w:rPr>
          <w:b/>
          <w:bCs/>
          <w:sz w:val="22"/>
          <w:szCs w:val="22"/>
        </w:rPr>
        <w:t>Vice Chair</w:t>
      </w:r>
      <w:r w:rsidR="0098581E">
        <w:rPr>
          <w:b/>
          <w:bCs/>
          <w:sz w:val="22"/>
          <w:szCs w:val="22"/>
        </w:rPr>
        <w:t xml:space="preserve">: </w:t>
      </w:r>
      <w:r w:rsidR="0098581E" w:rsidRPr="0098581E">
        <w:rPr>
          <w:bCs/>
          <w:sz w:val="22"/>
          <w:szCs w:val="22"/>
        </w:rPr>
        <w:t>Councillor Jones.</w:t>
      </w:r>
    </w:p>
    <w:p w14:paraId="2B5C39A0" w14:textId="52313A36" w:rsidR="008A1061" w:rsidRPr="0098581E" w:rsidRDefault="008A1061" w:rsidP="008A1061">
      <w:pPr>
        <w:pStyle w:val="ListParagraph"/>
        <w:ind w:left="39"/>
        <w:rPr>
          <w:bCs/>
          <w:sz w:val="22"/>
          <w:szCs w:val="22"/>
        </w:rPr>
      </w:pPr>
      <w:r w:rsidRPr="008A1061">
        <w:rPr>
          <w:b/>
          <w:bCs/>
          <w:sz w:val="22"/>
          <w:szCs w:val="22"/>
        </w:rPr>
        <w:t xml:space="preserve">   </w:t>
      </w:r>
      <w:r>
        <w:rPr>
          <w:b/>
          <w:bCs/>
          <w:sz w:val="22"/>
          <w:szCs w:val="22"/>
        </w:rPr>
        <w:t>b</w:t>
      </w:r>
      <w:r w:rsidRPr="008A1061">
        <w:rPr>
          <w:b/>
          <w:bCs/>
          <w:sz w:val="22"/>
          <w:szCs w:val="22"/>
        </w:rPr>
        <w:t>. Village Hall Committee</w:t>
      </w:r>
      <w:r w:rsidR="0098581E">
        <w:rPr>
          <w:b/>
          <w:bCs/>
          <w:sz w:val="22"/>
          <w:szCs w:val="22"/>
        </w:rPr>
        <w:t xml:space="preserve">:  </w:t>
      </w:r>
      <w:r w:rsidR="0098581E" w:rsidRPr="0098581E">
        <w:rPr>
          <w:bCs/>
          <w:sz w:val="22"/>
          <w:szCs w:val="22"/>
        </w:rPr>
        <w:t xml:space="preserve">Councillor Williams. </w:t>
      </w:r>
    </w:p>
    <w:p w14:paraId="20E3F7F8" w14:textId="1048B315" w:rsidR="008A1061" w:rsidRDefault="008A1061" w:rsidP="008A1061">
      <w:pPr>
        <w:pStyle w:val="ListParagraph"/>
        <w:ind w:left="39"/>
        <w:rPr>
          <w:b/>
          <w:bCs/>
          <w:sz w:val="22"/>
          <w:szCs w:val="22"/>
        </w:rPr>
      </w:pPr>
      <w:r w:rsidRPr="008A1061">
        <w:rPr>
          <w:b/>
          <w:bCs/>
          <w:sz w:val="22"/>
          <w:szCs w:val="22"/>
        </w:rPr>
        <w:t xml:space="preserve">  </w:t>
      </w:r>
      <w:r>
        <w:rPr>
          <w:b/>
          <w:bCs/>
          <w:sz w:val="22"/>
          <w:szCs w:val="22"/>
        </w:rPr>
        <w:t xml:space="preserve"> c</w:t>
      </w:r>
      <w:r w:rsidRPr="008A1061">
        <w:rPr>
          <w:b/>
          <w:bCs/>
          <w:sz w:val="22"/>
          <w:szCs w:val="22"/>
        </w:rPr>
        <w:t>. Local Joint Committee representatives</w:t>
      </w:r>
      <w:r w:rsidR="0098581E">
        <w:rPr>
          <w:b/>
          <w:bCs/>
          <w:sz w:val="22"/>
          <w:szCs w:val="22"/>
        </w:rPr>
        <w:t xml:space="preserve">: </w:t>
      </w:r>
      <w:r w:rsidR="0098581E" w:rsidRPr="0098581E">
        <w:rPr>
          <w:bCs/>
          <w:sz w:val="22"/>
          <w:szCs w:val="22"/>
        </w:rPr>
        <w:t>Councillor Taylor.</w:t>
      </w:r>
      <w:r w:rsidR="0098581E">
        <w:rPr>
          <w:b/>
          <w:bCs/>
          <w:sz w:val="22"/>
          <w:szCs w:val="22"/>
        </w:rPr>
        <w:t xml:space="preserve"> </w:t>
      </w:r>
    </w:p>
    <w:p w14:paraId="20283DFD" w14:textId="73966044" w:rsidR="00F85DB5" w:rsidRPr="00A72ABA" w:rsidRDefault="00DF4F7B" w:rsidP="00BA0130">
      <w:pPr>
        <w:numPr>
          <w:ilvl w:val="0"/>
          <w:numId w:val="1"/>
        </w:numPr>
        <w:ind w:left="0" w:hanging="284"/>
        <w:rPr>
          <w:b/>
          <w:bCs/>
          <w:sz w:val="22"/>
          <w:szCs w:val="22"/>
        </w:rPr>
      </w:pPr>
      <w:r>
        <w:rPr>
          <w:b/>
          <w:bCs/>
          <w:sz w:val="22"/>
          <w:szCs w:val="22"/>
        </w:rPr>
        <w:t xml:space="preserve"> </w:t>
      </w:r>
      <w:r w:rsidR="00F85DB5" w:rsidRPr="00A72ABA">
        <w:rPr>
          <w:b/>
          <w:bCs/>
          <w:sz w:val="22"/>
          <w:szCs w:val="22"/>
        </w:rPr>
        <w:t>Public Session</w:t>
      </w:r>
      <w:r w:rsidR="00F85DB5" w:rsidRPr="002D273C">
        <w:rPr>
          <w:bCs/>
          <w:sz w:val="22"/>
          <w:szCs w:val="22"/>
        </w:rPr>
        <w:t xml:space="preserve">.  </w:t>
      </w:r>
      <w:r w:rsidR="0098581E">
        <w:rPr>
          <w:bCs/>
          <w:sz w:val="22"/>
          <w:szCs w:val="22"/>
        </w:rPr>
        <w:t xml:space="preserve">No members of the public were present. </w:t>
      </w:r>
    </w:p>
    <w:p w14:paraId="42DEE39C" w14:textId="5D1FCEEB" w:rsidR="00F85DB5" w:rsidRPr="0098581E" w:rsidRDefault="00DF4F7B" w:rsidP="002D273C">
      <w:pPr>
        <w:numPr>
          <w:ilvl w:val="0"/>
          <w:numId w:val="1"/>
        </w:numPr>
        <w:ind w:left="-567" w:firstLine="284"/>
        <w:rPr>
          <w:bCs/>
          <w:sz w:val="22"/>
          <w:szCs w:val="22"/>
        </w:rPr>
      </w:pPr>
      <w:r>
        <w:rPr>
          <w:b/>
          <w:bCs/>
          <w:sz w:val="22"/>
          <w:szCs w:val="22"/>
        </w:rPr>
        <w:t xml:space="preserve"> </w:t>
      </w:r>
      <w:r w:rsidR="002D273C">
        <w:rPr>
          <w:b/>
          <w:bCs/>
          <w:sz w:val="22"/>
          <w:szCs w:val="22"/>
        </w:rPr>
        <w:t>A</w:t>
      </w:r>
      <w:r w:rsidR="00F85DB5" w:rsidRPr="00637627">
        <w:rPr>
          <w:b/>
          <w:bCs/>
          <w:sz w:val="22"/>
          <w:szCs w:val="22"/>
        </w:rPr>
        <w:t xml:space="preserve">cceptance of Apologies: </w:t>
      </w:r>
      <w:r w:rsidR="0098581E" w:rsidRPr="0098581E">
        <w:rPr>
          <w:bCs/>
          <w:sz w:val="22"/>
          <w:szCs w:val="22"/>
        </w:rPr>
        <w:t>Apologies were accepted from Councillors Brown and Richardson.</w:t>
      </w:r>
    </w:p>
    <w:p w14:paraId="7BCEA332" w14:textId="115CE437" w:rsidR="00F85DB5" w:rsidRPr="0098581E"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3</w:t>
      </w:r>
      <w:r w:rsidR="00F85DB5">
        <w:rPr>
          <w:b/>
          <w:bCs/>
          <w:sz w:val="22"/>
          <w:szCs w:val="22"/>
        </w:rPr>
        <w:t xml:space="preserve">. </w:t>
      </w:r>
      <w:r w:rsidR="00DF4F7B">
        <w:rPr>
          <w:b/>
          <w:bCs/>
          <w:sz w:val="22"/>
          <w:szCs w:val="22"/>
        </w:rPr>
        <w:t xml:space="preserve"> </w:t>
      </w:r>
      <w:r w:rsidR="00F85DB5">
        <w:rPr>
          <w:b/>
          <w:bCs/>
          <w:sz w:val="22"/>
          <w:szCs w:val="22"/>
        </w:rPr>
        <w:t xml:space="preserve">  </w:t>
      </w:r>
      <w:r w:rsidR="00BA0130">
        <w:rPr>
          <w:b/>
          <w:bCs/>
          <w:sz w:val="22"/>
          <w:szCs w:val="22"/>
        </w:rPr>
        <w:t>D</w:t>
      </w:r>
      <w:r w:rsidR="00F85DB5">
        <w:rPr>
          <w:b/>
          <w:bCs/>
          <w:sz w:val="22"/>
          <w:szCs w:val="22"/>
        </w:rPr>
        <w:t xml:space="preserve">ispensations: </w:t>
      </w:r>
      <w:r w:rsidR="0098581E">
        <w:rPr>
          <w:bCs/>
          <w:sz w:val="22"/>
          <w:szCs w:val="22"/>
        </w:rPr>
        <w:t xml:space="preserve">None. </w:t>
      </w:r>
    </w:p>
    <w:p w14:paraId="4157B8F7" w14:textId="39E5CD7E" w:rsidR="00F85DB5" w:rsidRPr="0098581E" w:rsidRDefault="00F85DB5" w:rsidP="0098581E">
      <w:pPr>
        <w:ind w:left="142" w:hanging="567"/>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4</w:t>
      </w:r>
      <w:r>
        <w:rPr>
          <w:b/>
          <w:bCs/>
          <w:sz w:val="22"/>
          <w:szCs w:val="22"/>
        </w:rPr>
        <w:t xml:space="preserve">.  </w:t>
      </w:r>
      <w:r w:rsidR="00772866">
        <w:rPr>
          <w:b/>
          <w:bCs/>
          <w:sz w:val="22"/>
          <w:szCs w:val="22"/>
        </w:rPr>
        <w:t xml:space="preserve"> </w:t>
      </w:r>
      <w:r w:rsidRPr="007D45E3">
        <w:rPr>
          <w:b/>
          <w:bCs/>
          <w:sz w:val="22"/>
          <w:szCs w:val="22"/>
        </w:rPr>
        <w:t>Confirm the minutes of the meeting held on</w:t>
      </w:r>
      <w:r>
        <w:rPr>
          <w:b/>
          <w:bCs/>
          <w:sz w:val="22"/>
          <w:szCs w:val="22"/>
        </w:rPr>
        <w:t xml:space="preserve"> Thursday</w:t>
      </w:r>
      <w:r w:rsidR="00A44FD6">
        <w:rPr>
          <w:b/>
          <w:bCs/>
          <w:sz w:val="22"/>
          <w:szCs w:val="22"/>
        </w:rPr>
        <w:t xml:space="preserve"> </w:t>
      </w:r>
      <w:r w:rsidR="00461BF6">
        <w:rPr>
          <w:b/>
          <w:bCs/>
          <w:sz w:val="22"/>
          <w:szCs w:val="22"/>
        </w:rPr>
        <w:t>21</w:t>
      </w:r>
      <w:r w:rsidR="00461BF6" w:rsidRPr="00461BF6">
        <w:rPr>
          <w:b/>
          <w:bCs/>
          <w:sz w:val="22"/>
          <w:szCs w:val="22"/>
          <w:vertAlign w:val="superscript"/>
        </w:rPr>
        <w:t>st</w:t>
      </w:r>
      <w:r w:rsidR="00461BF6">
        <w:rPr>
          <w:b/>
          <w:bCs/>
          <w:sz w:val="22"/>
          <w:szCs w:val="22"/>
        </w:rPr>
        <w:t xml:space="preserve"> March </w:t>
      </w:r>
      <w:r w:rsidR="00A44FD6">
        <w:rPr>
          <w:b/>
          <w:bCs/>
          <w:sz w:val="22"/>
          <w:szCs w:val="22"/>
        </w:rPr>
        <w:t>2019</w:t>
      </w:r>
      <w:r w:rsidR="00BB28EC">
        <w:rPr>
          <w:b/>
          <w:bCs/>
          <w:sz w:val="22"/>
          <w:szCs w:val="22"/>
        </w:rPr>
        <w:t>.</w:t>
      </w:r>
      <w:r w:rsidR="006F3E73">
        <w:rPr>
          <w:b/>
          <w:bCs/>
          <w:sz w:val="22"/>
          <w:szCs w:val="22"/>
        </w:rPr>
        <w:t xml:space="preserve"> </w:t>
      </w:r>
      <w:r>
        <w:rPr>
          <w:b/>
          <w:bCs/>
          <w:sz w:val="22"/>
          <w:szCs w:val="22"/>
        </w:rPr>
        <w:t xml:space="preserve">  </w:t>
      </w:r>
      <w:r w:rsidR="0098581E">
        <w:rPr>
          <w:bCs/>
          <w:sz w:val="22"/>
          <w:szCs w:val="22"/>
        </w:rPr>
        <w:t>It was RESOLVED to sign and approve the minutes of the meeting held on Thursday 21</w:t>
      </w:r>
      <w:r w:rsidR="0098581E" w:rsidRPr="0098581E">
        <w:rPr>
          <w:bCs/>
          <w:sz w:val="22"/>
          <w:szCs w:val="22"/>
          <w:vertAlign w:val="superscript"/>
        </w:rPr>
        <w:t>st</w:t>
      </w:r>
      <w:r w:rsidR="0098581E">
        <w:rPr>
          <w:bCs/>
          <w:sz w:val="22"/>
          <w:szCs w:val="22"/>
        </w:rPr>
        <w:t xml:space="preserve"> March 2019.  </w:t>
      </w:r>
    </w:p>
    <w:p w14:paraId="5D5FA2B0" w14:textId="33613E65" w:rsidR="00F85DB5" w:rsidRPr="0098581E"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sidR="008F6566">
        <w:rPr>
          <w:b/>
          <w:bCs/>
          <w:sz w:val="22"/>
          <w:szCs w:val="22"/>
        </w:rPr>
        <w:t>5</w:t>
      </w:r>
      <w:r w:rsidR="00F85DB5">
        <w:rPr>
          <w:b/>
          <w:bCs/>
          <w:sz w:val="22"/>
          <w:szCs w:val="22"/>
        </w:rPr>
        <w:t xml:space="preserve">. </w:t>
      </w:r>
      <w:r w:rsidR="00772866">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r w:rsidR="0098581E">
        <w:rPr>
          <w:b/>
          <w:bCs/>
          <w:sz w:val="22"/>
          <w:szCs w:val="22"/>
        </w:rPr>
        <w:t xml:space="preserve"> </w:t>
      </w:r>
      <w:r w:rsidR="0098581E">
        <w:rPr>
          <w:bCs/>
          <w:sz w:val="22"/>
          <w:szCs w:val="22"/>
        </w:rPr>
        <w:t xml:space="preserve">None. </w:t>
      </w:r>
    </w:p>
    <w:p w14:paraId="38F1144D" w14:textId="162764BC" w:rsidR="00F85DB5" w:rsidRPr="0098581E" w:rsidRDefault="00C82566" w:rsidP="0098581E">
      <w:pPr>
        <w:tabs>
          <w:tab w:val="left" w:pos="-709"/>
        </w:tabs>
        <w:ind w:left="142" w:hanging="567"/>
        <w:rPr>
          <w:bCs/>
          <w:sz w:val="22"/>
          <w:szCs w:val="22"/>
        </w:rPr>
      </w:pPr>
      <w:r>
        <w:rPr>
          <w:b/>
          <w:bCs/>
          <w:sz w:val="22"/>
          <w:szCs w:val="22"/>
        </w:rPr>
        <w:t xml:space="preserve"> </w:t>
      </w:r>
      <w:r w:rsidR="002D273C">
        <w:rPr>
          <w:b/>
          <w:bCs/>
          <w:sz w:val="22"/>
          <w:szCs w:val="22"/>
        </w:rPr>
        <w:t xml:space="preserve"> </w:t>
      </w:r>
      <w:r w:rsidR="008F6566">
        <w:rPr>
          <w:b/>
          <w:bCs/>
          <w:sz w:val="22"/>
          <w:szCs w:val="22"/>
        </w:rPr>
        <w:t>6</w:t>
      </w:r>
      <w:r w:rsidR="00F85DB5">
        <w:rPr>
          <w:b/>
          <w:bCs/>
          <w:sz w:val="22"/>
          <w:szCs w:val="22"/>
        </w:rPr>
        <w:t xml:space="preserve">. </w:t>
      </w:r>
      <w:r w:rsidR="00772866">
        <w:rPr>
          <w:b/>
          <w:bCs/>
          <w:sz w:val="22"/>
          <w:szCs w:val="22"/>
        </w:rPr>
        <w:t xml:space="preserve"> </w:t>
      </w:r>
      <w:r w:rsidR="002D273C">
        <w:rPr>
          <w:b/>
          <w:bCs/>
          <w:sz w:val="22"/>
          <w:szCs w:val="22"/>
        </w:rPr>
        <w:t xml:space="preserve"> </w:t>
      </w:r>
      <w:r w:rsidR="00F85DB5" w:rsidRPr="007D45E3">
        <w:rPr>
          <w:b/>
          <w:bCs/>
          <w:sz w:val="22"/>
          <w:szCs w:val="22"/>
        </w:rPr>
        <w:t xml:space="preserve"> Shropshire Council Report:  </w:t>
      </w:r>
      <w:r w:rsidR="0098581E" w:rsidRPr="0098581E">
        <w:rPr>
          <w:bCs/>
          <w:sz w:val="22"/>
          <w:szCs w:val="22"/>
        </w:rPr>
        <w:t xml:space="preserve">Shropshire Councillor Turner reported the full council had met that day with a demonstration and resolution leading to a motion to consider becoming carbon neutral. </w:t>
      </w:r>
      <w:r w:rsidR="0098581E">
        <w:rPr>
          <w:bCs/>
          <w:sz w:val="22"/>
          <w:szCs w:val="22"/>
        </w:rPr>
        <w:t xml:space="preserve"> The Shrewsbury North West Relief Road was signed off.  Planning committees have been reduced from three to two with the A5 being the dividing line. His next advice surgery is on Saturday 18</w:t>
      </w:r>
      <w:r w:rsidR="0098581E" w:rsidRPr="0098581E">
        <w:rPr>
          <w:bCs/>
          <w:sz w:val="22"/>
          <w:szCs w:val="22"/>
          <w:vertAlign w:val="superscript"/>
        </w:rPr>
        <w:t>th</w:t>
      </w:r>
      <w:r w:rsidR="0098581E">
        <w:rPr>
          <w:bCs/>
          <w:sz w:val="22"/>
          <w:szCs w:val="22"/>
        </w:rPr>
        <w:t xml:space="preserve"> May 2019 at Willey Village Hall. </w:t>
      </w:r>
    </w:p>
    <w:p w14:paraId="13A4AA10" w14:textId="4504AFB7" w:rsidR="00F85DB5" w:rsidRDefault="00C82566" w:rsidP="002D273C">
      <w:pPr>
        <w:tabs>
          <w:tab w:val="left" w:pos="-709"/>
        </w:tabs>
        <w:ind w:left="-709" w:firstLine="284"/>
        <w:rPr>
          <w:sz w:val="22"/>
          <w:szCs w:val="22"/>
        </w:rPr>
      </w:pPr>
      <w:r>
        <w:rPr>
          <w:b/>
          <w:bCs/>
          <w:sz w:val="22"/>
          <w:szCs w:val="22"/>
        </w:rPr>
        <w:t xml:space="preserve"> </w:t>
      </w:r>
      <w:r w:rsidR="002D273C">
        <w:rPr>
          <w:b/>
          <w:bCs/>
          <w:sz w:val="22"/>
          <w:szCs w:val="22"/>
        </w:rPr>
        <w:t xml:space="preserve"> </w:t>
      </w:r>
      <w:r w:rsidR="008F6566">
        <w:rPr>
          <w:b/>
          <w:bCs/>
          <w:sz w:val="22"/>
          <w:szCs w:val="22"/>
        </w:rPr>
        <w:t>7</w:t>
      </w:r>
      <w:r w:rsidR="00F85DB5">
        <w:rPr>
          <w:b/>
          <w:bCs/>
          <w:sz w:val="22"/>
          <w:szCs w:val="22"/>
        </w:rPr>
        <w:t>.</w:t>
      </w:r>
      <w:r w:rsidR="00F85DB5" w:rsidRPr="003F3867">
        <w:rPr>
          <w:b/>
          <w:sz w:val="22"/>
          <w:szCs w:val="22"/>
        </w:rPr>
        <w:t xml:space="preserve"> </w:t>
      </w:r>
      <w:r w:rsidR="002D273C">
        <w:rPr>
          <w:b/>
          <w:sz w:val="22"/>
          <w:szCs w:val="22"/>
        </w:rPr>
        <w:t xml:space="preserve"> </w:t>
      </w:r>
      <w:r w:rsidR="00772866">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r w:rsidR="0098581E">
        <w:rPr>
          <w:sz w:val="22"/>
          <w:szCs w:val="22"/>
        </w:rPr>
        <w:t xml:space="preserve">No meeting. </w:t>
      </w:r>
      <w:r w:rsidR="00F85DB5">
        <w:rPr>
          <w:sz w:val="22"/>
          <w:szCs w:val="22"/>
        </w:rPr>
        <w:t xml:space="preserve"> </w:t>
      </w:r>
    </w:p>
    <w:p w14:paraId="2F1CE45B" w14:textId="019D1755" w:rsidR="002D273C" w:rsidRDefault="00C82566" w:rsidP="00B93361">
      <w:pPr>
        <w:ind w:left="142" w:hanging="567"/>
        <w:rPr>
          <w:sz w:val="22"/>
          <w:szCs w:val="22"/>
        </w:rPr>
      </w:pPr>
      <w:r>
        <w:rPr>
          <w:b/>
          <w:sz w:val="22"/>
          <w:szCs w:val="22"/>
        </w:rPr>
        <w:t xml:space="preserve"> </w:t>
      </w:r>
      <w:r w:rsidR="002D273C">
        <w:rPr>
          <w:b/>
          <w:sz w:val="22"/>
          <w:szCs w:val="22"/>
        </w:rPr>
        <w:t xml:space="preserve"> </w:t>
      </w:r>
      <w:r w:rsidR="008F6566">
        <w:rPr>
          <w:b/>
          <w:sz w:val="22"/>
          <w:szCs w:val="22"/>
        </w:rPr>
        <w:t>8</w:t>
      </w:r>
      <w:r w:rsidR="00F85DB5" w:rsidRPr="00F01BD9">
        <w:rPr>
          <w:b/>
          <w:sz w:val="22"/>
          <w:szCs w:val="22"/>
        </w:rPr>
        <w:t xml:space="preserve">. </w:t>
      </w:r>
      <w:r w:rsidR="00772866">
        <w:rPr>
          <w:b/>
          <w:sz w:val="22"/>
          <w:szCs w:val="22"/>
        </w:rPr>
        <w:t xml:space="preserve"> </w:t>
      </w:r>
      <w:r w:rsidR="002D273C">
        <w:rPr>
          <w:b/>
          <w:sz w:val="22"/>
          <w:szCs w:val="22"/>
        </w:rPr>
        <w:t xml:space="preserve"> </w:t>
      </w:r>
      <w:r w:rsidR="00F85DB5" w:rsidRPr="00F01BD9">
        <w:rPr>
          <w:b/>
          <w:sz w:val="22"/>
          <w:szCs w:val="22"/>
        </w:rPr>
        <w:t xml:space="preserve"> </w:t>
      </w:r>
      <w:r w:rsidR="002D273C" w:rsidRPr="007D45E3">
        <w:rPr>
          <w:b/>
          <w:bCs/>
          <w:sz w:val="22"/>
          <w:szCs w:val="22"/>
        </w:rPr>
        <w:t>Roads: a.</w:t>
      </w:r>
      <w:r w:rsidR="002D273C">
        <w:rPr>
          <w:b/>
          <w:bCs/>
          <w:sz w:val="22"/>
          <w:szCs w:val="22"/>
        </w:rPr>
        <w:t xml:space="preserve"> A</w:t>
      </w:r>
      <w:r w:rsidR="002D273C" w:rsidRPr="00DB604F">
        <w:rPr>
          <w:sz w:val="22"/>
          <w:szCs w:val="22"/>
        </w:rPr>
        <w:t xml:space="preserve">ny new problems:  </w:t>
      </w:r>
      <w:r w:rsidR="0098581E">
        <w:rPr>
          <w:sz w:val="22"/>
          <w:szCs w:val="22"/>
        </w:rPr>
        <w:t xml:space="preserve">The condition </w:t>
      </w:r>
      <w:r w:rsidR="00B93361">
        <w:rPr>
          <w:sz w:val="22"/>
          <w:szCs w:val="22"/>
        </w:rPr>
        <w:t xml:space="preserve">of the highway between Stanton Long and the B4368 is poor </w:t>
      </w:r>
      <w:r w:rsidR="00B93361" w:rsidRPr="00B93361">
        <w:rPr>
          <w:sz w:val="22"/>
          <w:szCs w:val="22"/>
          <w:highlight w:val="yellow"/>
        </w:rPr>
        <w:t>clerk to report</w:t>
      </w:r>
      <w:r w:rsidR="00B93361">
        <w:rPr>
          <w:sz w:val="22"/>
          <w:szCs w:val="22"/>
        </w:rPr>
        <w:t xml:space="preserve">.  The road from the centre of Easthope to the B4378 at Easthope Cross is also in poor condition.  </w:t>
      </w:r>
      <w:r w:rsidR="00B93361" w:rsidRPr="00B93361">
        <w:rPr>
          <w:sz w:val="22"/>
          <w:szCs w:val="22"/>
          <w:highlight w:val="yellow"/>
        </w:rPr>
        <w:t>Clerk to report.</w:t>
      </w:r>
      <w:r w:rsidR="00B93361">
        <w:rPr>
          <w:sz w:val="22"/>
          <w:szCs w:val="22"/>
        </w:rPr>
        <w:t xml:space="preserve"> </w:t>
      </w:r>
    </w:p>
    <w:p w14:paraId="027147E9" w14:textId="58F72240" w:rsidR="00A057AC" w:rsidRDefault="00A057AC" w:rsidP="002D273C">
      <w:pPr>
        <w:tabs>
          <w:tab w:val="left" w:pos="-709"/>
        </w:tabs>
        <w:ind w:left="-709" w:firstLine="284"/>
        <w:rPr>
          <w:sz w:val="22"/>
          <w:szCs w:val="22"/>
        </w:rPr>
      </w:pPr>
      <w:r>
        <w:rPr>
          <w:b/>
          <w:sz w:val="22"/>
          <w:szCs w:val="22"/>
        </w:rPr>
        <w:t xml:space="preserve">         b. </w:t>
      </w:r>
      <w:r w:rsidRPr="00A057AC">
        <w:rPr>
          <w:sz w:val="22"/>
          <w:szCs w:val="22"/>
        </w:rPr>
        <w:t xml:space="preserve">previous issues reported. </w:t>
      </w:r>
      <w:r w:rsidR="00B93361">
        <w:rPr>
          <w:sz w:val="22"/>
          <w:szCs w:val="22"/>
        </w:rPr>
        <w:t xml:space="preserve">No update. </w:t>
      </w:r>
    </w:p>
    <w:p w14:paraId="683B01AF" w14:textId="2A52CC4B" w:rsidR="003B0D32" w:rsidRDefault="003B0D32" w:rsidP="00B93361">
      <w:pPr>
        <w:ind w:left="284" w:hanging="709"/>
        <w:rPr>
          <w:bCs/>
          <w:sz w:val="22"/>
          <w:szCs w:val="22"/>
        </w:rPr>
      </w:pPr>
      <w:r>
        <w:rPr>
          <w:b/>
          <w:sz w:val="22"/>
          <w:szCs w:val="22"/>
        </w:rPr>
        <w:t xml:space="preserve">         c.</w:t>
      </w:r>
      <w:r>
        <w:rPr>
          <w:bCs/>
          <w:sz w:val="22"/>
          <w:szCs w:val="22"/>
        </w:rPr>
        <w:t xml:space="preserve"> Highway/environmental maintenance project. a. </w:t>
      </w:r>
      <w:r w:rsidR="00B93361">
        <w:rPr>
          <w:bCs/>
          <w:sz w:val="22"/>
          <w:szCs w:val="22"/>
        </w:rPr>
        <w:t xml:space="preserve">It was RESOLVED to employ Mr Winton to carry out the works as per the contract.   </w:t>
      </w:r>
      <w:r w:rsidR="00B93361" w:rsidRPr="00B93361">
        <w:rPr>
          <w:bCs/>
          <w:sz w:val="22"/>
          <w:szCs w:val="22"/>
          <w:highlight w:val="yellow"/>
        </w:rPr>
        <w:t>Clerk to arrange.</w:t>
      </w:r>
    </w:p>
    <w:p w14:paraId="39906CAD" w14:textId="2D6CC3F8" w:rsidR="00F431E7" w:rsidRPr="00B93361" w:rsidRDefault="00C04EEC" w:rsidP="00B93361">
      <w:pPr>
        <w:ind w:left="284" w:hanging="710"/>
        <w:rPr>
          <w:bCs/>
          <w:sz w:val="22"/>
          <w:szCs w:val="22"/>
        </w:rPr>
      </w:pPr>
      <w:r>
        <w:rPr>
          <w:b/>
          <w:sz w:val="22"/>
          <w:szCs w:val="22"/>
        </w:rPr>
        <w:t xml:space="preserve">         d.</w:t>
      </w:r>
      <w:r>
        <w:rPr>
          <w:bCs/>
          <w:sz w:val="22"/>
          <w:szCs w:val="22"/>
        </w:rPr>
        <w:t xml:space="preserve"> </w:t>
      </w:r>
      <w:r w:rsidR="00461BF6">
        <w:rPr>
          <w:bCs/>
          <w:sz w:val="22"/>
          <w:szCs w:val="22"/>
        </w:rPr>
        <w:t>Salt Bin at Stanton Long Junction.</w:t>
      </w:r>
      <w:r w:rsidR="00F431E7">
        <w:rPr>
          <w:b/>
          <w:sz w:val="22"/>
          <w:szCs w:val="22"/>
        </w:rPr>
        <w:t xml:space="preserve"> </w:t>
      </w:r>
      <w:r w:rsidR="008C745B" w:rsidRPr="00B93361">
        <w:rPr>
          <w:sz w:val="22"/>
          <w:szCs w:val="22"/>
        </w:rPr>
        <w:t>Consider purchase.</w:t>
      </w:r>
      <w:r w:rsidR="00F431E7">
        <w:rPr>
          <w:b/>
          <w:sz w:val="22"/>
          <w:szCs w:val="22"/>
        </w:rPr>
        <w:t xml:space="preserve">     </w:t>
      </w:r>
      <w:r w:rsidR="00B93361" w:rsidRPr="00B93361">
        <w:rPr>
          <w:sz w:val="22"/>
          <w:szCs w:val="22"/>
        </w:rPr>
        <w:t xml:space="preserve">It was RESOLVED to purchase a Nestor 400 grit bin to be filled by Shropshire Council. </w:t>
      </w:r>
      <w:r w:rsidR="00F431E7" w:rsidRPr="00B93361">
        <w:rPr>
          <w:sz w:val="22"/>
          <w:szCs w:val="22"/>
        </w:rPr>
        <w:t xml:space="preserve">   </w:t>
      </w:r>
      <w:r w:rsidR="00B93361" w:rsidRPr="00B93361">
        <w:rPr>
          <w:sz w:val="22"/>
          <w:szCs w:val="22"/>
          <w:highlight w:val="yellow"/>
        </w:rPr>
        <w:t>Clerk to Purchase.</w:t>
      </w:r>
    </w:p>
    <w:p w14:paraId="367601C4" w14:textId="5BBF5022" w:rsidR="00826C2F" w:rsidRDefault="008F6566" w:rsidP="00826C2F">
      <w:pPr>
        <w:ind w:hanging="284"/>
        <w:rPr>
          <w:sz w:val="22"/>
          <w:szCs w:val="22"/>
        </w:rPr>
      </w:pPr>
      <w:r w:rsidRPr="00826C2F">
        <w:rPr>
          <w:b/>
          <w:bCs/>
          <w:sz w:val="22"/>
          <w:szCs w:val="22"/>
        </w:rPr>
        <w:t>9</w:t>
      </w:r>
      <w:r w:rsidR="002D273C" w:rsidRPr="00826C2F">
        <w:rPr>
          <w:b/>
          <w:bCs/>
          <w:sz w:val="22"/>
          <w:szCs w:val="22"/>
        </w:rPr>
        <w:t>.</w:t>
      </w:r>
      <w:r w:rsidR="00DF4F7B" w:rsidRPr="00826C2F">
        <w:rPr>
          <w:b/>
          <w:bCs/>
          <w:sz w:val="22"/>
          <w:szCs w:val="22"/>
        </w:rPr>
        <w:t xml:space="preserve"> </w:t>
      </w:r>
      <w:r w:rsidR="002D273C" w:rsidRPr="00826C2F">
        <w:rPr>
          <w:b/>
          <w:bCs/>
          <w:iCs/>
          <w:sz w:val="22"/>
          <w:szCs w:val="22"/>
        </w:rPr>
        <w:t xml:space="preserve"> </w:t>
      </w:r>
      <w:r w:rsidR="00DF4F7B" w:rsidRPr="00826C2F">
        <w:rPr>
          <w:b/>
          <w:bCs/>
          <w:iCs/>
          <w:sz w:val="22"/>
          <w:szCs w:val="22"/>
        </w:rPr>
        <w:t xml:space="preserve"> </w:t>
      </w:r>
      <w:r w:rsidR="002D273C" w:rsidRPr="00826C2F">
        <w:rPr>
          <w:b/>
          <w:bCs/>
          <w:iCs/>
          <w:sz w:val="22"/>
          <w:szCs w:val="22"/>
        </w:rPr>
        <w:t>Planning:</w:t>
      </w:r>
      <w:r w:rsidR="002D273C" w:rsidRPr="00826C2F">
        <w:rPr>
          <w:b/>
          <w:sz w:val="22"/>
          <w:szCs w:val="22"/>
        </w:rPr>
        <w:t xml:space="preserve"> a</w:t>
      </w:r>
      <w:r w:rsidR="002D273C" w:rsidRPr="00826C2F">
        <w:rPr>
          <w:sz w:val="22"/>
          <w:szCs w:val="22"/>
        </w:rPr>
        <w:t>. New Applications:</w:t>
      </w:r>
      <w:r w:rsidR="00060ED6">
        <w:rPr>
          <w:sz w:val="22"/>
          <w:szCs w:val="22"/>
        </w:rPr>
        <w:t xml:space="preserve"> None.</w:t>
      </w:r>
    </w:p>
    <w:p w14:paraId="63D256D0" w14:textId="6000A149" w:rsidR="008B5213" w:rsidRDefault="00E40181" w:rsidP="00BB28EC">
      <w:pPr>
        <w:ind w:left="284" w:hanging="1418"/>
        <w:rPr>
          <w:sz w:val="22"/>
          <w:szCs w:val="22"/>
        </w:rPr>
      </w:pPr>
      <w:r w:rsidRPr="00DF4F7B">
        <w:rPr>
          <w:b/>
          <w:bCs/>
          <w:sz w:val="22"/>
          <w:szCs w:val="22"/>
        </w:rPr>
        <w:t xml:space="preserve">                   </w:t>
      </w:r>
      <w:r w:rsidR="00F431E7">
        <w:rPr>
          <w:b/>
          <w:bCs/>
          <w:sz w:val="22"/>
          <w:szCs w:val="22"/>
        </w:rPr>
        <w:t xml:space="preserve"> </w:t>
      </w:r>
      <w:r w:rsidRPr="00DF4F7B">
        <w:rPr>
          <w:b/>
          <w:bCs/>
          <w:sz w:val="22"/>
          <w:szCs w:val="22"/>
        </w:rPr>
        <w:t xml:space="preserve">  </w:t>
      </w:r>
      <w:r w:rsidR="00C82566" w:rsidRPr="00DF4F7B">
        <w:rPr>
          <w:b/>
          <w:bCs/>
          <w:sz w:val="22"/>
          <w:szCs w:val="22"/>
        </w:rPr>
        <w:t xml:space="preserve"> </w:t>
      </w:r>
      <w:r w:rsidR="00B657DA" w:rsidRPr="00DF4F7B">
        <w:rPr>
          <w:b/>
          <w:sz w:val="22"/>
          <w:szCs w:val="22"/>
        </w:rPr>
        <w:t xml:space="preserve"> b.</w:t>
      </w:r>
      <w:r w:rsidR="00B657DA">
        <w:rPr>
          <w:sz w:val="22"/>
          <w:szCs w:val="22"/>
        </w:rPr>
        <w:t xml:space="preserve"> Seen between the meetings:</w:t>
      </w:r>
      <w:r w:rsidR="009C22D0">
        <w:rPr>
          <w:sz w:val="22"/>
          <w:szCs w:val="22"/>
        </w:rPr>
        <w:t xml:space="preserve">  </w:t>
      </w:r>
    </w:p>
    <w:p w14:paraId="199F8EB7" w14:textId="77777777" w:rsidR="007B10E8" w:rsidRDefault="00BB28EC" w:rsidP="007B10E8">
      <w:pPr>
        <w:pStyle w:val="ListParagraph"/>
        <w:ind w:left="709" w:hanging="1843"/>
        <w:rPr>
          <w:b/>
          <w:sz w:val="22"/>
          <w:szCs w:val="22"/>
        </w:rPr>
      </w:pPr>
      <w:r w:rsidRPr="00BB28EC">
        <w:rPr>
          <w:b/>
          <w:sz w:val="22"/>
          <w:szCs w:val="22"/>
        </w:rPr>
        <w:t xml:space="preserve">                    </w:t>
      </w:r>
      <w:r w:rsidR="00F431E7">
        <w:rPr>
          <w:b/>
          <w:sz w:val="22"/>
          <w:szCs w:val="22"/>
        </w:rPr>
        <w:t xml:space="preserve"> </w:t>
      </w:r>
      <w:r w:rsidRPr="00BB28EC">
        <w:rPr>
          <w:b/>
          <w:sz w:val="22"/>
          <w:szCs w:val="22"/>
        </w:rPr>
        <w:t xml:space="preserve">  </w:t>
      </w:r>
      <w:r w:rsidR="00ED7DA0" w:rsidRPr="00BB28EC">
        <w:rPr>
          <w:b/>
          <w:sz w:val="22"/>
          <w:szCs w:val="22"/>
        </w:rPr>
        <w:t xml:space="preserve"> </w:t>
      </w:r>
      <w:r w:rsidR="00B657DA" w:rsidRPr="00BB28EC">
        <w:rPr>
          <w:b/>
          <w:sz w:val="22"/>
          <w:szCs w:val="22"/>
        </w:rPr>
        <w:t>c</w:t>
      </w:r>
      <w:r w:rsidR="00F85DB5" w:rsidRPr="00BB28EC">
        <w:rPr>
          <w:b/>
          <w:sz w:val="22"/>
          <w:szCs w:val="22"/>
        </w:rPr>
        <w:t>. Decisions</w:t>
      </w:r>
      <w:r w:rsidR="004434B0" w:rsidRPr="00BB28EC">
        <w:rPr>
          <w:b/>
          <w:sz w:val="22"/>
          <w:szCs w:val="22"/>
        </w:rPr>
        <w:t>:</w:t>
      </w:r>
    </w:p>
    <w:p w14:paraId="36F3CBD8" w14:textId="14AAB2C9" w:rsidR="00BB28EC" w:rsidRPr="00692C44" w:rsidRDefault="007B10E8" w:rsidP="007B10E8">
      <w:pPr>
        <w:pStyle w:val="ListParagraph"/>
        <w:numPr>
          <w:ilvl w:val="0"/>
          <w:numId w:val="29"/>
        </w:numPr>
        <w:ind w:left="709" w:hanging="283"/>
        <w:rPr>
          <w:b/>
          <w:sz w:val="22"/>
          <w:szCs w:val="22"/>
        </w:rPr>
      </w:pPr>
      <w:r w:rsidRPr="007B10E8">
        <w:rPr>
          <w:sz w:val="22"/>
          <w:szCs w:val="22"/>
        </w:rPr>
        <w:t>19/00095/LBC Works to facilitate the installation of solar PV panels to the South facing roof affecting a Grade 2 listed building.   Tithe House Stanton Long.  (support solar pointed out listed building and visual from South side of Stanton Long).</w:t>
      </w:r>
      <w:r w:rsidR="00692C44">
        <w:rPr>
          <w:sz w:val="22"/>
          <w:szCs w:val="22"/>
        </w:rPr>
        <w:t xml:space="preserve"> </w:t>
      </w:r>
      <w:r w:rsidR="00692C44" w:rsidRPr="00692C44">
        <w:rPr>
          <w:b/>
          <w:sz w:val="22"/>
          <w:szCs w:val="22"/>
        </w:rPr>
        <w:t>Listed building Consent.</w:t>
      </w:r>
      <w:r w:rsidR="00B93361">
        <w:rPr>
          <w:b/>
          <w:sz w:val="22"/>
          <w:szCs w:val="22"/>
        </w:rPr>
        <w:t xml:space="preserve"> </w:t>
      </w:r>
      <w:r w:rsidR="00B93361">
        <w:rPr>
          <w:sz w:val="22"/>
          <w:szCs w:val="22"/>
        </w:rPr>
        <w:t xml:space="preserve">Noted. </w:t>
      </w:r>
    </w:p>
    <w:p w14:paraId="0F824734" w14:textId="18394B7E" w:rsidR="00BB28EC" w:rsidRDefault="007B10E8" w:rsidP="00BB28EC">
      <w:pPr>
        <w:tabs>
          <w:tab w:val="left" w:pos="-709"/>
        </w:tabs>
        <w:ind w:left="426" w:hanging="284"/>
        <w:rPr>
          <w:sz w:val="22"/>
          <w:szCs w:val="22"/>
        </w:rPr>
      </w:pPr>
      <w:r>
        <w:rPr>
          <w:b/>
          <w:sz w:val="22"/>
          <w:szCs w:val="22"/>
        </w:rPr>
        <w:t xml:space="preserve"> </w:t>
      </w:r>
      <w:r w:rsidR="00BB28EC" w:rsidRPr="00BB28EC">
        <w:rPr>
          <w:b/>
          <w:sz w:val="22"/>
          <w:szCs w:val="22"/>
        </w:rPr>
        <w:t>d.</w:t>
      </w:r>
      <w:r w:rsidR="00BB28EC">
        <w:rPr>
          <w:sz w:val="22"/>
          <w:szCs w:val="22"/>
        </w:rPr>
        <w:t xml:space="preserve"> </w:t>
      </w:r>
      <w:r w:rsidR="00A44FD6">
        <w:rPr>
          <w:sz w:val="22"/>
          <w:szCs w:val="22"/>
        </w:rPr>
        <w:t>Place Plan meeting.</w:t>
      </w:r>
      <w:r w:rsidR="00B93361">
        <w:rPr>
          <w:sz w:val="22"/>
          <w:szCs w:val="22"/>
        </w:rPr>
        <w:t xml:space="preserve"> Nothing to report. </w:t>
      </w:r>
    </w:p>
    <w:p w14:paraId="5C031C4D" w14:textId="7BB3CE0A" w:rsidR="00F431E7" w:rsidRPr="00F431E7" w:rsidRDefault="00F431E7" w:rsidP="00BB28EC">
      <w:pPr>
        <w:tabs>
          <w:tab w:val="left" w:pos="-709"/>
        </w:tabs>
        <w:ind w:left="426" w:hanging="284"/>
        <w:rPr>
          <w:sz w:val="22"/>
          <w:szCs w:val="22"/>
        </w:rPr>
      </w:pPr>
      <w:r>
        <w:rPr>
          <w:b/>
          <w:sz w:val="22"/>
          <w:szCs w:val="22"/>
        </w:rPr>
        <w:t xml:space="preserve"> e. </w:t>
      </w:r>
      <w:r w:rsidRPr="00F431E7">
        <w:rPr>
          <w:sz w:val="22"/>
          <w:szCs w:val="22"/>
        </w:rPr>
        <w:t xml:space="preserve">Enforcement matter update. </w:t>
      </w:r>
      <w:r w:rsidR="00B93361">
        <w:rPr>
          <w:sz w:val="22"/>
          <w:szCs w:val="22"/>
        </w:rPr>
        <w:t xml:space="preserve">Nothing to report. </w:t>
      </w:r>
    </w:p>
    <w:p w14:paraId="749D399C" w14:textId="66B2E5A2" w:rsidR="00F85DB5" w:rsidRDefault="00F431E7" w:rsidP="00BB28EC">
      <w:pPr>
        <w:tabs>
          <w:tab w:val="left" w:pos="-709"/>
        </w:tabs>
        <w:ind w:left="426" w:hanging="423"/>
        <w:rPr>
          <w:sz w:val="22"/>
          <w:szCs w:val="22"/>
        </w:rPr>
      </w:pPr>
      <w:r>
        <w:rPr>
          <w:b/>
          <w:sz w:val="22"/>
          <w:szCs w:val="22"/>
        </w:rPr>
        <w:t xml:space="preserve">    f</w:t>
      </w:r>
      <w:r w:rsidR="00C31A60" w:rsidRPr="00DF4F7B">
        <w:rPr>
          <w:b/>
          <w:sz w:val="22"/>
          <w:szCs w:val="22"/>
        </w:rPr>
        <w:t>.</w:t>
      </w:r>
      <w:r w:rsidR="0092698E">
        <w:rPr>
          <w:sz w:val="22"/>
          <w:szCs w:val="22"/>
        </w:rPr>
        <w:t xml:space="preserve"> </w:t>
      </w:r>
      <w:r w:rsidR="00E40181">
        <w:rPr>
          <w:sz w:val="22"/>
          <w:szCs w:val="22"/>
        </w:rPr>
        <w:t>Any other planning matters.</w:t>
      </w:r>
      <w:r w:rsidR="00F85DB5">
        <w:rPr>
          <w:sz w:val="22"/>
          <w:szCs w:val="22"/>
        </w:rPr>
        <w:t xml:space="preserve">  </w:t>
      </w:r>
      <w:r w:rsidR="00B93361">
        <w:rPr>
          <w:sz w:val="22"/>
          <w:szCs w:val="22"/>
        </w:rPr>
        <w:t xml:space="preserve">None. </w:t>
      </w:r>
      <w:r w:rsidR="00384F7C">
        <w:rPr>
          <w:sz w:val="22"/>
          <w:szCs w:val="22"/>
        </w:rPr>
        <w:t xml:space="preserve">               </w:t>
      </w:r>
      <w:r w:rsidR="00F85DB5">
        <w:rPr>
          <w:sz w:val="22"/>
          <w:szCs w:val="22"/>
        </w:rPr>
        <w:t xml:space="preserve"> </w:t>
      </w:r>
    </w:p>
    <w:p w14:paraId="7D7AE2F9" w14:textId="2225177D" w:rsidR="00550654" w:rsidRDefault="00781825" w:rsidP="00B93361">
      <w:pPr>
        <w:tabs>
          <w:tab w:val="left" w:pos="0"/>
        </w:tabs>
        <w:ind w:hanging="426"/>
        <w:rPr>
          <w:bCs/>
          <w:sz w:val="22"/>
          <w:szCs w:val="22"/>
        </w:rPr>
      </w:pPr>
      <w:r>
        <w:rPr>
          <w:b/>
          <w:sz w:val="22"/>
          <w:szCs w:val="22"/>
        </w:rPr>
        <w:t xml:space="preserve"> </w:t>
      </w:r>
      <w:r w:rsidR="00F85DB5">
        <w:rPr>
          <w:b/>
          <w:sz w:val="22"/>
          <w:szCs w:val="22"/>
        </w:rPr>
        <w:t>1</w:t>
      </w:r>
      <w:r w:rsidR="008F6566">
        <w:rPr>
          <w:b/>
          <w:sz w:val="22"/>
          <w:szCs w:val="22"/>
        </w:rPr>
        <w:t>0</w:t>
      </w:r>
      <w:r w:rsidR="00F85DB5" w:rsidRPr="00B77645">
        <w:rPr>
          <w:b/>
          <w:bCs/>
          <w:sz w:val="22"/>
          <w:szCs w:val="22"/>
        </w:rPr>
        <w:t>.</w:t>
      </w:r>
      <w:r w:rsidR="00DF4F7B">
        <w:rPr>
          <w:b/>
          <w:bCs/>
          <w:sz w:val="22"/>
          <w:szCs w:val="22"/>
        </w:rPr>
        <w:t xml:space="preserve"> </w:t>
      </w:r>
      <w:r w:rsidR="00F85DB5" w:rsidRPr="00B77645">
        <w:rPr>
          <w:b/>
          <w:bCs/>
          <w:sz w:val="22"/>
          <w:szCs w:val="22"/>
        </w:rPr>
        <w:t xml:space="preserve"> </w:t>
      </w:r>
      <w:r w:rsidR="00C82566">
        <w:rPr>
          <w:b/>
          <w:bCs/>
          <w:sz w:val="22"/>
          <w:szCs w:val="22"/>
        </w:rPr>
        <w:t>D</w:t>
      </w:r>
      <w:r w:rsidR="00F85DB5" w:rsidRPr="00B77645">
        <w:rPr>
          <w:b/>
          <w:bCs/>
          <w:sz w:val="22"/>
          <w:szCs w:val="22"/>
        </w:rPr>
        <w:t xml:space="preserve">efibrillators for the four communities.  </w:t>
      </w:r>
      <w:r w:rsidR="00C82566" w:rsidRPr="00C82566">
        <w:rPr>
          <w:bCs/>
          <w:sz w:val="22"/>
          <w:szCs w:val="22"/>
        </w:rPr>
        <w:t>a</w:t>
      </w:r>
      <w:r w:rsidR="00550654" w:rsidRPr="00C82566">
        <w:rPr>
          <w:bCs/>
          <w:sz w:val="22"/>
          <w:szCs w:val="22"/>
        </w:rPr>
        <w:t xml:space="preserve">. </w:t>
      </w:r>
      <w:r w:rsidR="00C82566" w:rsidRPr="00C82566">
        <w:rPr>
          <w:bCs/>
          <w:sz w:val="22"/>
          <w:szCs w:val="22"/>
        </w:rPr>
        <w:t>Update.</w:t>
      </w:r>
      <w:r w:rsidR="00B93361">
        <w:rPr>
          <w:bCs/>
          <w:sz w:val="22"/>
          <w:szCs w:val="22"/>
        </w:rPr>
        <w:t xml:space="preserve"> Clerk to write to contractor giving him 7 days to fulfil the contract. </w:t>
      </w:r>
    </w:p>
    <w:p w14:paraId="16DB3864" w14:textId="50BEA109" w:rsidR="002D490D" w:rsidRDefault="002D490D" w:rsidP="00384F7C">
      <w:pPr>
        <w:tabs>
          <w:tab w:val="left" w:pos="-709"/>
        </w:tabs>
        <w:ind w:left="-709" w:firstLine="283"/>
        <w:rPr>
          <w:bCs/>
          <w:sz w:val="22"/>
          <w:szCs w:val="22"/>
        </w:rPr>
      </w:pPr>
      <w:r>
        <w:rPr>
          <w:b/>
          <w:sz w:val="22"/>
          <w:szCs w:val="22"/>
        </w:rPr>
        <w:t xml:space="preserve">         </w:t>
      </w:r>
      <w:r w:rsidR="00BB28EC">
        <w:rPr>
          <w:b/>
          <w:sz w:val="22"/>
          <w:szCs w:val="22"/>
        </w:rPr>
        <w:t xml:space="preserve"> b</w:t>
      </w:r>
      <w:r>
        <w:rPr>
          <w:b/>
          <w:sz w:val="22"/>
          <w:szCs w:val="22"/>
        </w:rPr>
        <w:t>.</w:t>
      </w:r>
      <w:r>
        <w:rPr>
          <w:bCs/>
          <w:sz w:val="22"/>
          <w:szCs w:val="22"/>
        </w:rPr>
        <w:t xml:space="preserve"> Weekly checking.</w:t>
      </w:r>
      <w:r w:rsidR="00B93361">
        <w:rPr>
          <w:bCs/>
          <w:sz w:val="22"/>
          <w:szCs w:val="22"/>
        </w:rPr>
        <w:t xml:space="preserve"> Being carried out. </w:t>
      </w:r>
    </w:p>
    <w:p w14:paraId="3C34C52A" w14:textId="4F7CAF81" w:rsidR="00C75F17" w:rsidRDefault="00C75F17" w:rsidP="00384F7C">
      <w:pPr>
        <w:tabs>
          <w:tab w:val="left" w:pos="-709"/>
        </w:tabs>
        <w:ind w:left="-709" w:firstLine="283"/>
        <w:rPr>
          <w:bCs/>
          <w:sz w:val="22"/>
          <w:szCs w:val="22"/>
        </w:rPr>
      </w:pPr>
    </w:p>
    <w:p w14:paraId="7D65BA22" w14:textId="42A29520" w:rsidR="00C75F17" w:rsidRDefault="00C75F17" w:rsidP="00384F7C">
      <w:pPr>
        <w:tabs>
          <w:tab w:val="left" w:pos="-709"/>
        </w:tabs>
        <w:ind w:left="-709" w:firstLine="283"/>
        <w:rPr>
          <w:bCs/>
          <w:sz w:val="22"/>
          <w:szCs w:val="22"/>
        </w:rPr>
      </w:pPr>
    </w:p>
    <w:p w14:paraId="723FC051" w14:textId="12C1DF83" w:rsidR="00C75F17" w:rsidRDefault="00C75F17" w:rsidP="00384F7C">
      <w:pPr>
        <w:tabs>
          <w:tab w:val="left" w:pos="-709"/>
        </w:tabs>
        <w:ind w:left="-709" w:firstLine="283"/>
        <w:rPr>
          <w:bCs/>
          <w:sz w:val="22"/>
          <w:szCs w:val="22"/>
        </w:rPr>
      </w:pPr>
    </w:p>
    <w:p w14:paraId="32A85046" w14:textId="7E1C634B" w:rsidR="00C75F17" w:rsidRDefault="00C75F17" w:rsidP="00384F7C">
      <w:pPr>
        <w:tabs>
          <w:tab w:val="left" w:pos="-709"/>
        </w:tabs>
        <w:ind w:left="-709" w:firstLine="283"/>
        <w:rPr>
          <w:bCs/>
          <w:sz w:val="22"/>
          <w:szCs w:val="22"/>
        </w:rPr>
      </w:pPr>
    </w:p>
    <w:p w14:paraId="221A3A98" w14:textId="6346A6EB" w:rsidR="00C75F17" w:rsidRDefault="00C75F17" w:rsidP="00384F7C">
      <w:pPr>
        <w:tabs>
          <w:tab w:val="left" w:pos="-709"/>
        </w:tabs>
        <w:ind w:left="-709" w:firstLine="283"/>
        <w:rPr>
          <w:bCs/>
          <w:sz w:val="22"/>
          <w:szCs w:val="22"/>
        </w:rPr>
      </w:pPr>
    </w:p>
    <w:p w14:paraId="287E6D13" w14:textId="152B345E" w:rsidR="00C75F17" w:rsidRDefault="00C75F17" w:rsidP="00384F7C">
      <w:pPr>
        <w:tabs>
          <w:tab w:val="left" w:pos="-709"/>
        </w:tabs>
        <w:ind w:left="-709" w:firstLine="283"/>
        <w:rPr>
          <w:bCs/>
          <w:sz w:val="22"/>
          <w:szCs w:val="22"/>
        </w:rPr>
      </w:pPr>
    </w:p>
    <w:p w14:paraId="3584B20C" w14:textId="3EAF3D2B" w:rsidR="00C75F17" w:rsidRDefault="00C75F17" w:rsidP="00384F7C">
      <w:pPr>
        <w:tabs>
          <w:tab w:val="left" w:pos="-709"/>
        </w:tabs>
        <w:ind w:left="-709" w:firstLine="283"/>
        <w:rPr>
          <w:bCs/>
          <w:sz w:val="22"/>
          <w:szCs w:val="22"/>
        </w:rPr>
      </w:pPr>
    </w:p>
    <w:p w14:paraId="63CA670C" w14:textId="66E01BB0" w:rsidR="00C75F17" w:rsidRDefault="00C75F17" w:rsidP="00384F7C">
      <w:pPr>
        <w:tabs>
          <w:tab w:val="left" w:pos="-709"/>
        </w:tabs>
        <w:ind w:left="-709" w:firstLine="283"/>
        <w:rPr>
          <w:bCs/>
          <w:sz w:val="22"/>
          <w:szCs w:val="22"/>
        </w:rPr>
      </w:pPr>
    </w:p>
    <w:p w14:paraId="3E931118" w14:textId="2B039D9C" w:rsidR="00C75F17" w:rsidRDefault="00C75F17" w:rsidP="00384F7C">
      <w:pPr>
        <w:tabs>
          <w:tab w:val="left" w:pos="-709"/>
        </w:tabs>
        <w:ind w:left="-709" w:firstLine="283"/>
        <w:rPr>
          <w:bCs/>
          <w:sz w:val="22"/>
          <w:szCs w:val="22"/>
        </w:rPr>
      </w:pPr>
    </w:p>
    <w:p w14:paraId="44C245FC" w14:textId="6C03A5FE" w:rsidR="00C75F17" w:rsidRDefault="00C75F17" w:rsidP="00384F7C">
      <w:pPr>
        <w:tabs>
          <w:tab w:val="left" w:pos="-709"/>
        </w:tabs>
        <w:ind w:left="-709" w:firstLine="283"/>
        <w:rPr>
          <w:bCs/>
          <w:sz w:val="22"/>
          <w:szCs w:val="22"/>
        </w:rPr>
      </w:pPr>
    </w:p>
    <w:p w14:paraId="6303EC1F" w14:textId="28863C00" w:rsidR="00C75F17" w:rsidRDefault="00C75F17" w:rsidP="00384F7C">
      <w:pPr>
        <w:tabs>
          <w:tab w:val="left" w:pos="-709"/>
        </w:tabs>
        <w:ind w:left="-709" w:firstLine="283"/>
        <w:rPr>
          <w:bCs/>
          <w:sz w:val="22"/>
          <w:szCs w:val="22"/>
        </w:rPr>
      </w:pPr>
    </w:p>
    <w:p w14:paraId="40B8A491" w14:textId="068E1CFB" w:rsidR="00C75F17" w:rsidRDefault="00C75F17" w:rsidP="00384F7C">
      <w:pPr>
        <w:tabs>
          <w:tab w:val="left" w:pos="-709"/>
        </w:tabs>
        <w:ind w:left="-709" w:firstLine="283"/>
        <w:rPr>
          <w:bCs/>
          <w:sz w:val="22"/>
          <w:szCs w:val="22"/>
        </w:rPr>
      </w:pPr>
    </w:p>
    <w:p w14:paraId="14FA758B" w14:textId="677C1D5A" w:rsidR="00C75F17" w:rsidRDefault="00C75F17" w:rsidP="00384F7C">
      <w:pPr>
        <w:tabs>
          <w:tab w:val="left" w:pos="-709"/>
        </w:tabs>
        <w:ind w:left="-709" w:firstLine="283"/>
        <w:rPr>
          <w:bCs/>
          <w:sz w:val="22"/>
          <w:szCs w:val="22"/>
        </w:rPr>
      </w:pPr>
    </w:p>
    <w:p w14:paraId="1F7EE6F4" w14:textId="626EEFA3" w:rsidR="00C75F17" w:rsidRDefault="00C75F17" w:rsidP="00384F7C">
      <w:pPr>
        <w:tabs>
          <w:tab w:val="left" w:pos="-709"/>
        </w:tabs>
        <w:ind w:left="-709" w:firstLine="283"/>
        <w:rPr>
          <w:bCs/>
          <w:sz w:val="22"/>
          <w:szCs w:val="22"/>
        </w:rPr>
      </w:pPr>
    </w:p>
    <w:p w14:paraId="54EC279D" w14:textId="77777777" w:rsidR="00C75F17" w:rsidRDefault="00C75F17" w:rsidP="00384F7C">
      <w:pPr>
        <w:tabs>
          <w:tab w:val="left" w:pos="-709"/>
        </w:tabs>
        <w:ind w:left="-709" w:firstLine="283"/>
        <w:rPr>
          <w:bCs/>
          <w:sz w:val="22"/>
          <w:szCs w:val="22"/>
        </w:rPr>
      </w:pPr>
    </w:p>
    <w:p w14:paraId="28238A73" w14:textId="070A84FF" w:rsidR="00D84980" w:rsidRDefault="002D490D" w:rsidP="00384F7C">
      <w:pPr>
        <w:tabs>
          <w:tab w:val="left" w:pos="-709"/>
        </w:tabs>
        <w:ind w:left="-709" w:firstLine="283"/>
        <w:rPr>
          <w:b/>
          <w:bCs/>
          <w:sz w:val="22"/>
          <w:szCs w:val="22"/>
        </w:rPr>
      </w:pPr>
      <w:r>
        <w:rPr>
          <w:b/>
          <w:sz w:val="22"/>
          <w:szCs w:val="22"/>
        </w:rPr>
        <w:t xml:space="preserve"> 11</w:t>
      </w:r>
      <w:r w:rsidR="00F85DB5">
        <w:rPr>
          <w:b/>
          <w:sz w:val="22"/>
          <w:szCs w:val="22"/>
        </w:rPr>
        <w:t>.</w:t>
      </w:r>
      <w:r w:rsidR="00F85DB5">
        <w:rPr>
          <w:sz w:val="22"/>
          <w:szCs w:val="22"/>
        </w:rPr>
        <w:t xml:space="preserve"> </w:t>
      </w:r>
      <w:r w:rsidR="00DF4F7B">
        <w:rPr>
          <w:sz w:val="22"/>
          <w:szCs w:val="22"/>
        </w:rPr>
        <w:t xml:space="preserve"> </w:t>
      </w:r>
      <w:r w:rsidR="00F85DB5" w:rsidRPr="007D45E3">
        <w:rPr>
          <w:b/>
          <w:bCs/>
          <w:sz w:val="22"/>
          <w:szCs w:val="22"/>
        </w:rPr>
        <w:t>Finance:</w:t>
      </w:r>
      <w:r w:rsidR="00C75F17">
        <w:rPr>
          <w:b/>
          <w:bCs/>
          <w:sz w:val="22"/>
          <w:szCs w:val="22"/>
        </w:rPr>
        <w:t xml:space="preserve"> </w:t>
      </w:r>
      <w:r w:rsidR="00C75F17" w:rsidRPr="00C75F17">
        <w:rPr>
          <w:bCs/>
          <w:sz w:val="22"/>
          <w:szCs w:val="22"/>
        </w:rPr>
        <w:t>It was RESOLVED to pay the following payments:</w:t>
      </w:r>
      <w:r w:rsidR="00C75F17">
        <w:rPr>
          <w:b/>
          <w:bCs/>
          <w:sz w:val="22"/>
          <w:szCs w:val="22"/>
        </w:rPr>
        <w:t xml:space="preserve">  </w:t>
      </w:r>
    </w:p>
    <w:p w14:paraId="41488C53" w14:textId="3AA91D50" w:rsidR="00F85DB5" w:rsidRDefault="00D84980" w:rsidP="00384F7C">
      <w:pPr>
        <w:tabs>
          <w:tab w:val="left" w:pos="-709"/>
        </w:tabs>
        <w:ind w:left="-709" w:firstLine="283"/>
        <w:rPr>
          <w:bCs/>
          <w:sz w:val="22"/>
          <w:szCs w:val="22"/>
        </w:rPr>
      </w:pPr>
      <w:r>
        <w:rPr>
          <w:b/>
          <w:bCs/>
          <w:sz w:val="22"/>
          <w:szCs w:val="22"/>
        </w:rPr>
        <w:t xml:space="preserve">         </w:t>
      </w:r>
      <w:r w:rsidR="00F85DB5" w:rsidRPr="007D45E3">
        <w:rPr>
          <w:b/>
          <w:bCs/>
          <w:sz w:val="22"/>
          <w:szCs w:val="22"/>
        </w:rPr>
        <w:t xml:space="preserv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p>
    <w:p w14:paraId="06F58B1E" w14:textId="66DFDA20" w:rsidR="009E7A49" w:rsidRPr="00695BBD" w:rsidRDefault="00185335" w:rsidP="00FA7B8C">
      <w:pPr>
        <w:tabs>
          <w:tab w:val="left" w:pos="-709"/>
        </w:tabs>
        <w:ind w:left="-709" w:firstLine="283"/>
        <w:rPr>
          <w:sz w:val="22"/>
          <w:szCs w:val="22"/>
        </w:rPr>
      </w:pPr>
      <w:r>
        <w:rPr>
          <w:b/>
          <w:sz w:val="22"/>
          <w:szCs w:val="22"/>
        </w:rPr>
        <w:t xml:space="preserve">              </w:t>
      </w:r>
      <w:r w:rsidR="008624BD">
        <w:rPr>
          <w:b/>
          <w:sz w:val="22"/>
          <w:szCs w:val="22"/>
        </w:rPr>
        <w:t>1</w:t>
      </w:r>
      <w:r w:rsidR="00A44FD6">
        <w:rPr>
          <w:b/>
          <w:sz w:val="22"/>
          <w:szCs w:val="22"/>
        </w:rPr>
        <w:t xml:space="preserve">. </w:t>
      </w:r>
      <w:r w:rsidR="000514FD" w:rsidRPr="00695BBD">
        <w:rPr>
          <w:sz w:val="22"/>
          <w:szCs w:val="22"/>
        </w:rPr>
        <w:t>Came and Company £</w:t>
      </w:r>
      <w:r w:rsidR="00695BBD" w:rsidRPr="00695BBD">
        <w:rPr>
          <w:sz w:val="22"/>
          <w:szCs w:val="22"/>
        </w:rPr>
        <w:t>337.71</w:t>
      </w:r>
      <w:r w:rsidR="00F240B2">
        <w:rPr>
          <w:sz w:val="22"/>
          <w:szCs w:val="22"/>
        </w:rPr>
        <w:t xml:space="preserve"> chq 427.</w:t>
      </w:r>
    </w:p>
    <w:p w14:paraId="5277B776" w14:textId="32BA728E" w:rsidR="00F431E7" w:rsidRPr="000A11DD" w:rsidRDefault="00F431E7" w:rsidP="00FA7B8C">
      <w:pPr>
        <w:tabs>
          <w:tab w:val="left" w:pos="-709"/>
        </w:tabs>
        <w:ind w:left="-709" w:firstLine="283"/>
        <w:rPr>
          <w:bCs/>
          <w:sz w:val="22"/>
          <w:szCs w:val="22"/>
        </w:rPr>
      </w:pPr>
      <w:r>
        <w:rPr>
          <w:b/>
          <w:sz w:val="22"/>
          <w:szCs w:val="22"/>
        </w:rPr>
        <w:t xml:space="preserve">              2. </w:t>
      </w:r>
      <w:r w:rsidRPr="000A11DD">
        <w:rPr>
          <w:sz w:val="22"/>
          <w:szCs w:val="22"/>
        </w:rPr>
        <w:t xml:space="preserve">Mrs </w:t>
      </w:r>
      <w:r w:rsidR="007771AE" w:rsidRPr="000A11DD">
        <w:rPr>
          <w:sz w:val="22"/>
          <w:szCs w:val="22"/>
        </w:rPr>
        <w:t>J Madeley</w:t>
      </w:r>
      <w:r w:rsidR="000A11DD" w:rsidRPr="000A11DD">
        <w:rPr>
          <w:sz w:val="22"/>
          <w:szCs w:val="22"/>
        </w:rPr>
        <w:t xml:space="preserve"> £</w:t>
      </w:r>
      <w:r w:rsidR="007771AE">
        <w:rPr>
          <w:sz w:val="22"/>
          <w:szCs w:val="22"/>
        </w:rPr>
        <w:t>403.66</w:t>
      </w:r>
      <w:r w:rsidR="000A11DD">
        <w:rPr>
          <w:sz w:val="22"/>
          <w:szCs w:val="22"/>
        </w:rPr>
        <w:t xml:space="preserve"> </w:t>
      </w:r>
      <w:r w:rsidR="00F240B2">
        <w:rPr>
          <w:sz w:val="22"/>
          <w:szCs w:val="22"/>
        </w:rPr>
        <w:t>chq 428.</w:t>
      </w:r>
    </w:p>
    <w:p w14:paraId="71F94E68" w14:textId="5E1E26CC" w:rsidR="00F431E7" w:rsidRDefault="00F431E7" w:rsidP="00FA7B8C">
      <w:pPr>
        <w:tabs>
          <w:tab w:val="left" w:pos="-709"/>
        </w:tabs>
        <w:ind w:left="-709" w:firstLine="283"/>
        <w:rPr>
          <w:bCs/>
          <w:sz w:val="22"/>
          <w:szCs w:val="22"/>
        </w:rPr>
      </w:pPr>
      <w:r w:rsidRPr="000A11DD">
        <w:rPr>
          <w:bCs/>
          <w:sz w:val="22"/>
          <w:szCs w:val="22"/>
        </w:rPr>
        <w:t xml:space="preserve">              </w:t>
      </w:r>
      <w:r w:rsidRPr="00A34638">
        <w:rPr>
          <w:b/>
          <w:bCs/>
          <w:sz w:val="22"/>
          <w:szCs w:val="22"/>
        </w:rPr>
        <w:t>3.</w:t>
      </w:r>
      <w:r w:rsidRPr="000A11DD">
        <w:rPr>
          <w:bCs/>
          <w:sz w:val="22"/>
          <w:szCs w:val="22"/>
        </w:rPr>
        <w:t xml:space="preserve"> </w:t>
      </w:r>
      <w:r w:rsidR="00E81128" w:rsidRPr="000A11DD">
        <w:rPr>
          <w:bCs/>
          <w:sz w:val="22"/>
          <w:szCs w:val="22"/>
        </w:rPr>
        <w:t>HMRC</w:t>
      </w:r>
      <w:r w:rsidR="000A11DD" w:rsidRPr="000A11DD">
        <w:rPr>
          <w:bCs/>
          <w:sz w:val="22"/>
          <w:szCs w:val="22"/>
        </w:rPr>
        <w:t xml:space="preserve"> £</w:t>
      </w:r>
      <w:r w:rsidR="007771AE">
        <w:rPr>
          <w:bCs/>
          <w:sz w:val="22"/>
          <w:szCs w:val="22"/>
        </w:rPr>
        <w:t>100</w:t>
      </w:r>
      <w:r w:rsidR="000A11DD" w:rsidRPr="000A11DD">
        <w:rPr>
          <w:bCs/>
          <w:sz w:val="22"/>
          <w:szCs w:val="22"/>
        </w:rPr>
        <w:t>.</w:t>
      </w:r>
      <w:r w:rsidR="007771AE">
        <w:rPr>
          <w:bCs/>
          <w:sz w:val="22"/>
          <w:szCs w:val="22"/>
        </w:rPr>
        <w:t>8</w:t>
      </w:r>
      <w:r w:rsidR="000A11DD" w:rsidRPr="000A11DD">
        <w:rPr>
          <w:bCs/>
          <w:sz w:val="22"/>
          <w:szCs w:val="22"/>
        </w:rPr>
        <w:t>0</w:t>
      </w:r>
      <w:r w:rsidR="000A11DD">
        <w:rPr>
          <w:bCs/>
          <w:sz w:val="22"/>
          <w:szCs w:val="22"/>
        </w:rPr>
        <w:t xml:space="preserve"> </w:t>
      </w:r>
      <w:r w:rsidR="00F240B2">
        <w:rPr>
          <w:bCs/>
          <w:sz w:val="22"/>
          <w:szCs w:val="22"/>
        </w:rPr>
        <w:t>chq 429.</w:t>
      </w:r>
    </w:p>
    <w:p w14:paraId="606BB708" w14:textId="768B0EBD" w:rsidR="00695BBD" w:rsidRDefault="00695BBD" w:rsidP="00FA7B8C">
      <w:pPr>
        <w:tabs>
          <w:tab w:val="left" w:pos="-709"/>
        </w:tabs>
        <w:ind w:left="-709" w:firstLine="283"/>
        <w:rPr>
          <w:bCs/>
          <w:sz w:val="22"/>
          <w:szCs w:val="22"/>
        </w:rPr>
      </w:pPr>
      <w:r>
        <w:rPr>
          <w:bCs/>
          <w:sz w:val="22"/>
          <w:szCs w:val="22"/>
        </w:rPr>
        <w:t xml:space="preserve">              4. Vision ICT £150.00</w:t>
      </w:r>
      <w:r w:rsidR="00F240B2">
        <w:rPr>
          <w:bCs/>
          <w:sz w:val="22"/>
          <w:szCs w:val="22"/>
        </w:rPr>
        <w:t xml:space="preserve"> chq 430.</w:t>
      </w:r>
    </w:p>
    <w:p w14:paraId="05D85A76" w14:textId="1875A48A" w:rsidR="00A34638" w:rsidRPr="000A11DD" w:rsidRDefault="00A34638" w:rsidP="00FA7B8C">
      <w:pPr>
        <w:tabs>
          <w:tab w:val="left" w:pos="-709"/>
        </w:tabs>
        <w:ind w:left="-709" w:firstLine="283"/>
        <w:rPr>
          <w:bCs/>
          <w:sz w:val="22"/>
          <w:szCs w:val="22"/>
        </w:rPr>
      </w:pPr>
      <w:r>
        <w:rPr>
          <w:bCs/>
          <w:sz w:val="22"/>
          <w:szCs w:val="22"/>
        </w:rPr>
        <w:t xml:space="preserve">              5. Mrs S Hackett £120.00</w:t>
      </w:r>
      <w:r w:rsidR="00F240B2">
        <w:rPr>
          <w:bCs/>
          <w:sz w:val="22"/>
          <w:szCs w:val="22"/>
        </w:rPr>
        <w:t xml:space="preserve"> chq 431</w:t>
      </w:r>
    </w:p>
    <w:p w14:paraId="7FAE179F" w14:textId="6DCBE2AA" w:rsidR="00FA7B8C" w:rsidRDefault="00854CEB" w:rsidP="006F3E73">
      <w:pPr>
        <w:ind w:left="284" w:hanging="993"/>
        <w:rPr>
          <w:bCs/>
          <w:sz w:val="22"/>
          <w:szCs w:val="22"/>
        </w:rPr>
      </w:pPr>
      <w:r>
        <w:rPr>
          <w:b/>
          <w:bCs/>
          <w:sz w:val="22"/>
          <w:szCs w:val="22"/>
        </w:rPr>
        <w:t xml:space="preserve">         </w:t>
      </w:r>
      <w:r w:rsidR="00136671">
        <w:rPr>
          <w:b/>
          <w:bCs/>
          <w:sz w:val="22"/>
          <w:szCs w:val="22"/>
        </w:rPr>
        <w:t xml:space="preserve">      </w:t>
      </w:r>
      <w:r>
        <w:rPr>
          <w:b/>
          <w:bCs/>
          <w:sz w:val="22"/>
          <w:szCs w:val="22"/>
        </w:rPr>
        <w:t xml:space="preserve"> </w:t>
      </w:r>
      <w:r w:rsidR="00BB28EC">
        <w:rPr>
          <w:b/>
          <w:bCs/>
          <w:sz w:val="22"/>
          <w:szCs w:val="22"/>
        </w:rPr>
        <w:t>b.</w:t>
      </w:r>
      <w:r w:rsidR="00DF4F7B">
        <w:rPr>
          <w:bCs/>
          <w:sz w:val="22"/>
          <w:szCs w:val="22"/>
        </w:rPr>
        <w:t xml:space="preserve"> </w:t>
      </w:r>
      <w:r w:rsidR="00DF4F7B" w:rsidRPr="00DF4F7B">
        <w:rPr>
          <w:bCs/>
          <w:sz w:val="22"/>
          <w:szCs w:val="22"/>
        </w:rPr>
        <w:t xml:space="preserve">Bank </w:t>
      </w:r>
      <w:r w:rsidR="00060ED6" w:rsidRPr="00DF4F7B">
        <w:rPr>
          <w:bCs/>
          <w:sz w:val="22"/>
          <w:szCs w:val="22"/>
        </w:rPr>
        <w:t>Reconciliation</w:t>
      </w:r>
      <w:r w:rsidR="00060ED6">
        <w:rPr>
          <w:bCs/>
          <w:sz w:val="22"/>
          <w:szCs w:val="22"/>
        </w:rPr>
        <w:t>.</w:t>
      </w:r>
      <w:r w:rsidR="00FA7B8C">
        <w:rPr>
          <w:b/>
          <w:bCs/>
          <w:sz w:val="22"/>
          <w:szCs w:val="22"/>
        </w:rPr>
        <w:t xml:space="preserve">  </w:t>
      </w:r>
      <w:r w:rsidR="00C75F17" w:rsidRPr="00C75F17">
        <w:rPr>
          <w:bCs/>
          <w:sz w:val="22"/>
          <w:szCs w:val="22"/>
        </w:rPr>
        <w:t>No bank reconciliation presented.</w:t>
      </w:r>
      <w:r w:rsidR="00FA7B8C">
        <w:rPr>
          <w:b/>
          <w:bCs/>
          <w:sz w:val="22"/>
          <w:szCs w:val="22"/>
        </w:rPr>
        <w:t xml:space="preserve">       </w:t>
      </w:r>
    </w:p>
    <w:p w14:paraId="7127F8C9" w14:textId="377C9F3D" w:rsidR="009C0673" w:rsidRDefault="00BB28EC" w:rsidP="00A44FD6">
      <w:pPr>
        <w:ind w:left="284" w:hanging="993"/>
        <w:rPr>
          <w:bCs/>
          <w:sz w:val="22"/>
          <w:szCs w:val="22"/>
        </w:rPr>
      </w:pPr>
      <w:r>
        <w:rPr>
          <w:b/>
          <w:bCs/>
          <w:sz w:val="22"/>
          <w:szCs w:val="22"/>
        </w:rPr>
        <w:t xml:space="preserve">                c</w:t>
      </w:r>
      <w:r w:rsidR="00A73021" w:rsidRPr="00F431E7">
        <w:rPr>
          <w:bCs/>
          <w:sz w:val="22"/>
          <w:szCs w:val="22"/>
        </w:rPr>
        <w:t xml:space="preserve">. </w:t>
      </w:r>
      <w:r w:rsidR="00093C4B">
        <w:rPr>
          <w:bCs/>
          <w:sz w:val="22"/>
          <w:szCs w:val="22"/>
        </w:rPr>
        <w:t>Consider grant to Shropshire MIND</w:t>
      </w:r>
      <w:r w:rsidR="00C75F17">
        <w:rPr>
          <w:bCs/>
          <w:sz w:val="22"/>
          <w:szCs w:val="22"/>
        </w:rPr>
        <w:t xml:space="preserve">.  Noted. </w:t>
      </w:r>
    </w:p>
    <w:p w14:paraId="0DD9A03E" w14:textId="3A945BCD" w:rsidR="00695BBD" w:rsidRDefault="00695BBD" w:rsidP="00A44FD6">
      <w:pPr>
        <w:ind w:left="284" w:hanging="993"/>
        <w:rPr>
          <w:bCs/>
          <w:sz w:val="22"/>
          <w:szCs w:val="22"/>
        </w:rPr>
      </w:pPr>
      <w:r>
        <w:rPr>
          <w:b/>
          <w:bCs/>
          <w:sz w:val="22"/>
          <w:szCs w:val="22"/>
        </w:rPr>
        <w:t xml:space="preserve">                d</w:t>
      </w:r>
      <w:r w:rsidRPr="00695BBD">
        <w:rPr>
          <w:bCs/>
          <w:sz w:val="22"/>
          <w:szCs w:val="22"/>
        </w:rPr>
        <w:t>.</w:t>
      </w:r>
      <w:r>
        <w:rPr>
          <w:bCs/>
          <w:sz w:val="22"/>
          <w:szCs w:val="22"/>
        </w:rPr>
        <w:t xml:space="preserve"> Precept Shropshire Council £1000.00</w:t>
      </w:r>
      <w:r w:rsidR="00C75F17">
        <w:rPr>
          <w:bCs/>
          <w:sz w:val="22"/>
          <w:szCs w:val="22"/>
        </w:rPr>
        <w:t xml:space="preserve">. Noted. </w:t>
      </w:r>
    </w:p>
    <w:p w14:paraId="79300E4E" w14:textId="0F87AF8B" w:rsidR="00A34638" w:rsidRDefault="00A34638" w:rsidP="00C75F17">
      <w:pPr>
        <w:ind w:left="567" w:hanging="993"/>
        <w:rPr>
          <w:bCs/>
          <w:sz w:val="22"/>
          <w:szCs w:val="22"/>
        </w:rPr>
      </w:pPr>
      <w:r w:rsidRPr="000A3492">
        <w:rPr>
          <w:b/>
          <w:bCs/>
          <w:sz w:val="22"/>
          <w:szCs w:val="22"/>
        </w:rPr>
        <w:t xml:space="preserve">            </w:t>
      </w:r>
      <w:r>
        <w:rPr>
          <w:b/>
          <w:bCs/>
          <w:sz w:val="22"/>
          <w:szCs w:val="22"/>
        </w:rPr>
        <w:t>e</w:t>
      </w:r>
      <w:r w:rsidRPr="000A3492">
        <w:rPr>
          <w:b/>
          <w:bCs/>
          <w:sz w:val="22"/>
          <w:szCs w:val="22"/>
        </w:rPr>
        <w:t xml:space="preserve">. </w:t>
      </w:r>
      <w:r w:rsidRPr="000A3492">
        <w:rPr>
          <w:bCs/>
          <w:sz w:val="22"/>
          <w:szCs w:val="22"/>
        </w:rPr>
        <w:t>Consider applying for certificate of exemption for external audit.</w:t>
      </w:r>
      <w:r w:rsidR="00C75F17">
        <w:rPr>
          <w:bCs/>
          <w:sz w:val="22"/>
          <w:szCs w:val="22"/>
        </w:rPr>
        <w:t xml:space="preserve"> It was RESOLVED to sign the certificate of exemption. </w:t>
      </w:r>
    </w:p>
    <w:p w14:paraId="43A1B9F3" w14:textId="36F0D8EC" w:rsidR="00A34638" w:rsidRDefault="00A34638" w:rsidP="00A34638">
      <w:pPr>
        <w:ind w:left="284" w:hanging="993"/>
        <w:rPr>
          <w:bCs/>
          <w:sz w:val="22"/>
          <w:szCs w:val="22"/>
        </w:rPr>
      </w:pPr>
      <w:r>
        <w:rPr>
          <w:b/>
          <w:bCs/>
          <w:sz w:val="22"/>
          <w:szCs w:val="22"/>
        </w:rPr>
        <w:t xml:space="preserve">                f.</w:t>
      </w:r>
      <w:r>
        <w:rPr>
          <w:bCs/>
          <w:sz w:val="22"/>
          <w:szCs w:val="22"/>
        </w:rPr>
        <w:t xml:space="preserve"> Approve Internal Audit</w:t>
      </w:r>
      <w:r w:rsidR="00C75F17">
        <w:rPr>
          <w:bCs/>
          <w:sz w:val="22"/>
          <w:szCs w:val="22"/>
        </w:rPr>
        <w:t>.  It was RESOLVED to adopt the internal audit and act upon the actions.</w:t>
      </w:r>
    </w:p>
    <w:p w14:paraId="2E67839C" w14:textId="571BFC1C" w:rsidR="00A34638" w:rsidRDefault="00A34638" w:rsidP="00A34638">
      <w:pPr>
        <w:ind w:left="284" w:hanging="993"/>
        <w:rPr>
          <w:bCs/>
          <w:sz w:val="22"/>
          <w:szCs w:val="22"/>
        </w:rPr>
      </w:pPr>
      <w:r>
        <w:rPr>
          <w:b/>
          <w:bCs/>
          <w:sz w:val="22"/>
          <w:szCs w:val="22"/>
        </w:rPr>
        <w:t xml:space="preserve">                g.</w:t>
      </w:r>
      <w:r>
        <w:rPr>
          <w:bCs/>
          <w:sz w:val="22"/>
          <w:szCs w:val="22"/>
        </w:rPr>
        <w:t xml:space="preserve"> </w:t>
      </w:r>
      <w:r w:rsidR="00C75F17">
        <w:rPr>
          <w:bCs/>
          <w:sz w:val="22"/>
          <w:szCs w:val="22"/>
        </w:rPr>
        <w:t>A</w:t>
      </w:r>
      <w:r>
        <w:rPr>
          <w:bCs/>
          <w:sz w:val="22"/>
          <w:szCs w:val="22"/>
        </w:rPr>
        <w:t xml:space="preserve">pprove </w:t>
      </w:r>
      <w:r w:rsidR="00F240B2">
        <w:rPr>
          <w:bCs/>
          <w:sz w:val="22"/>
          <w:szCs w:val="22"/>
        </w:rPr>
        <w:t>Annual Governance</w:t>
      </w:r>
      <w:r>
        <w:rPr>
          <w:bCs/>
          <w:sz w:val="22"/>
          <w:szCs w:val="22"/>
        </w:rPr>
        <w:t xml:space="preserve"> Statement</w:t>
      </w:r>
      <w:r w:rsidR="00C75F17">
        <w:rPr>
          <w:bCs/>
          <w:sz w:val="22"/>
          <w:szCs w:val="22"/>
        </w:rPr>
        <w:t xml:space="preserve">.  It was RESOLVED to complete the Annual Governance Statement with a positive answer for questions 1-8.  Question 9 is not applicable. </w:t>
      </w:r>
    </w:p>
    <w:p w14:paraId="5430B377" w14:textId="4711A62A" w:rsidR="00A34638" w:rsidRDefault="00A34638" w:rsidP="00A34638">
      <w:pPr>
        <w:ind w:left="284" w:hanging="993"/>
        <w:rPr>
          <w:bCs/>
          <w:sz w:val="22"/>
          <w:szCs w:val="22"/>
        </w:rPr>
      </w:pPr>
      <w:r>
        <w:rPr>
          <w:b/>
          <w:bCs/>
          <w:sz w:val="22"/>
          <w:szCs w:val="22"/>
        </w:rPr>
        <w:t xml:space="preserve">                h.</w:t>
      </w:r>
      <w:r>
        <w:rPr>
          <w:bCs/>
          <w:sz w:val="22"/>
          <w:szCs w:val="22"/>
        </w:rPr>
        <w:t xml:space="preserve"> Approve annual accounts.</w:t>
      </w:r>
      <w:r w:rsidR="00C75F17">
        <w:rPr>
          <w:bCs/>
          <w:sz w:val="22"/>
          <w:szCs w:val="22"/>
        </w:rPr>
        <w:t xml:space="preserve"> It was RESOLVED to adopt the annual accounts</w:t>
      </w:r>
      <w:r w:rsidR="0015070F">
        <w:rPr>
          <w:bCs/>
          <w:sz w:val="22"/>
          <w:szCs w:val="22"/>
        </w:rPr>
        <w:t xml:space="preserve"> and accounting statement.</w:t>
      </w:r>
    </w:p>
    <w:p w14:paraId="6B61B41E" w14:textId="76222D16" w:rsidR="00A34638" w:rsidRDefault="00A34638" w:rsidP="00A34638">
      <w:pPr>
        <w:ind w:left="284" w:hanging="993"/>
        <w:rPr>
          <w:bCs/>
          <w:sz w:val="22"/>
          <w:szCs w:val="22"/>
        </w:rPr>
      </w:pPr>
      <w:r>
        <w:rPr>
          <w:b/>
          <w:bCs/>
          <w:sz w:val="22"/>
          <w:szCs w:val="22"/>
        </w:rPr>
        <w:t xml:space="preserve">                i.</w:t>
      </w:r>
      <w:r>
        <w:rPr>
          <w:bCs/>
          <w:sz w:val="22"/>
          <w:szCs w:val="22"/>
        </w:rPr>
        <w:t xml:space="preserve"> Approve Staff salary annual increment and </w:t>
      </w:r>
      <w:proofErr w:type="spellStart"/>
      <w:r>
        <w:rPr>
          <w:bCs/>
          <w:sz w:val="22"/>
          <w:szCs w:val="22"/>
        </w:rPr>
        <w:t>rti</w:t>
      </w:r>
      <w:proofErr w:type="spellEnd"/>
      <w:r>
        <w:rPr>
          <w:bCs/>
          <w:sz w:val="22"/>
          <w:szCs w:val="22"/>
        </w:rPr>
        <w:t xml:space="preserve"> increase.</w:t>
      </w:r>
      <w:r w:rsidR="00C75F17">
        <w:rPr>
          <w:bCs/>
          <w:sz w:val="22"/>
          <w:szCs w:val="22"/>
        </w:rPr>
        <w:t xml:space="preserve">  It was RESOLVED to accept the annual increment.</w:t>
      </w:r>
    </w:p>
    <w:p w14:paraId="1E47E593" w14:textId="26A2C01E" w:rsidR="00A34638" w:rsidRDefault="00A34638" w:rsidP="00A34638">
      <w:pPr>
        <w:ind w:left="284" w:hanging="993"/>
        <w:rPr>
          <w:bCs/>
          <w:sz w:val="22"/>
          <w:szCs w:val="22"/>
        </w:rPr>
      </w:pPr>
      <w:r>
        <w:rPr>
          <w:b/>
          <w:bCs/>
          <w:sz w:val="22"/>
          <w:szCs w:val="22"/>
        </w:rPr>
        <w:t xml:space="preserve">                j.</w:t>
      </w:r>
      <w:r>
        <w:rPr>
          <w:bCs/>
          <w:sz w:val="22"/>
          <w:szCs w:val="22"/>
        </w:rPr>
        <w:t xml:space="preserve"> Change of employee tax code to BR.</w:t>
      </w:r>
      <w:r w:rsidR="00C75F17">
        <w:rPr>
          <w:bCs/>
          <w:sz w:val="22"/>
          <w:szCs w:val="22"/>
        </w:rPr>
        <w:t xml:space="preserve"> Noted. </w:t>
      </w:r>
    </w:p>
    <w:p w14:paraId="13E4CE04" w14:textId="67C8BCD2" w:rsidR="008A158F" w:rsidRDefault="00A34638" w:rsidP="00FA7B8C">
      <w:pPr>
        <w:ind w:left="284" w:hanging="993"/>
        <w:rPr>
          <w:b/>
          <w:bCs/>
          <w:sz w:val="22"/>
          <w:szCs w:val="22"/>
        </w:rPr>
      </w:pPr>
      <w:r>
        <w:rPr>
          <w:b/>
          <w:bCs/>
          <w:sz w:val="22"/>
          <w:szCs w:val="22"/>
        </w:rPr>
        <w:t xml:space="preserve">       </w:t>
      </w:r>
      <w:r w:rsidR="00781825">
        <w:rPr>
          <w:b/>
          <w:bCs/>
          <w:sz w:val="22"/>
          <w:szCs w:val="22"/>
        </w:rPr>
        <w:t>1</w:t>
      </w:r>
      <w:r w:rsidR="008F6566">
        <w:rPr>
          <w:b/>
          <w:bCs/>
          <w:sz w:val="22"/>
          <w:szCs w:val="22"/>
        </w:rPr>
        <w:t>2</w:t>
      </w:r>
      <w:r w:rsidR="00781825">
        <w:rPr>
          <w:b/>
          <w:bCs/>
          <w:sz w:val="22"/>
          <w:szCs w:val="22"/>
        </w:rPr>
        <w:t>.</w:t>
      </w:r>
      <w:r w:rsidR="00372976">
        <w:rPr>
          <w:b/>
          <w:bCs/>
          <w:sz w:val="22"/>
          <w:szCs w:val="22"/>
        </w:rPr>
        <w:t xml:space="preserve"> </w:t>
      </w:r>
      <w:r w:rsidR="00B7262D">
        <w:rPr>
          <w:b/>
          <w:bCs/>
          <w:sz w:val="22"/>
          <w:szCs w:val="22"/>
        </w:rPr>
        <w:t xml:space="preserve"> </w:t>
      </w:r>
      <w:r w:rsidR="00EB4049" w:rsidRPr="00C31A60">
        <w:rPr>
          <w:b/>
          <w:bCs/>
          <w:sz w:val="22"/>
          <w:szCs w:val="22"/>
        </w:rPr>
        <w:t>Correspondence</w:t>
      </w:r>
      <w:r w:rsidR="00FA7B8C">
        <w:rPr>
          <w:b/>
          <w:bCs/>
          <w:sz w:val="22"/>
          <w:szCs w:val="22"/>
        </w:rPr>
        <w:t>.</w:t>
      </w:r>
    </w:p>
    <w:p w14:paraId="4541646F" w14:textId="416A21E6" w:rsidR="00F431E7" w:rsidRPr="00093C4B" w:rsidRDefault="00FA7B8C" w:rsidP="00A44FD6">
      <w:pPr>
        <w:ind w:left="284" w:hanging="993"/>
        <w:rPr>
          <w:bCs/>
          <w:sz w:val="22"/>
          <w:szCs w:val="22"/>
        </w:rPr>
      </w:pPr>
      <w:r>
        <w:rPr>
          <w:b/>
          <w:bCs/>
          <w:sz w:val="22"/>
          <w:szCs w:val="22"/>
        </w:rPr>
        <w:t xml:space="preserve">            </w:t>
      </w:r>
      <w:r w:rsidR="00830C5C">
        <w:rPr>
          <w:b/>
          <w:bCs/>
          <w:sz w:val="22"/>
          <w:szCs w:val="22"/>
        </w:rPr>
        <w:t xml:space="preserve"> </w:t>
      </w:r>
      <w:r>
        <w:rPr>
          <w:b/>
          <w:bCs/>
          <w:sz w:val="22"/>
          <w:szCs w:val="22"/>
        </w:rPr>
        <w:t xml:space="preserve">   a</w:t>
      </w:r>
      <w:r w:rsidRPr="00093C4B">
        <w:rPr>
          <w:bCs/>
          <w:sz w:val="22"/>
          <w:szCs w:val="22"/>
        </w:rPr>
        <w:t xml:space="preserve">. </w:t>
      </w:r>
      <w:r w:rsidR="00A73021" w:rsidRPr="00093C4B">
        <w:rPr>
          <w:bCs/>
          <w:sz w:val="22"/>
          <w:szCs w:val="22"/>
        </w:rPr>
        <w:t xml:space="preserve"> </w:t>
      </w:r>
      <w:r w:rsidR="00093C4B" w:rsidRPr="00093C4B">
        <w:rPr>
          <w:bCs/>
          <w:sz w:val="22"/>
          <w:szCs w:val="22"/>
        </w:rPr>
        <w:t>High Street Community clean up.  With an example.</w:t>
      </w:r>
      <w:r w:rsidR="00C75F17">
        <w:rPr>
          <w:bCs/>
          <w:sz w:val="22"/>
          <w:szCs w:val="22"/>
        </w:rPr>
        <w:t xml:space="preserve"> Noted. </w:t>
      </w:r>
    </w:p>
    <w:p w14:paraId="37E9A5E3" w14:textId="45AF9606" w:rsidR="00966FC7" w:rsidRDefault="00F431E7" w:rsidP="00A44FD6">
      <w:pPr>
        <w:ind w:left="284" w:hanging="993"/>
        <w:rPr>
          <w:bCs/>
          <w:sz w:val="22"/>
          <w:szCs w:val="22"/>
        </w:rPr>
      </w:pPr>
      <w:r>
        <w:rPr>
          <w:b/>
          <w:bCs/>
          <w:sz w:val="22"/>
          <w:szCs w:val="22"/>
        </w:rPr>
        <w:t xml:space="preserve">            </w:t>
      </w:r>
      <w:r w:rsidR="00830C5C">
        <w:rPr>
          <w:b/>
          <w:bCs/>
          <w:sz w:val="22"/>
          <w:szCs w:val="22"/>
        </w:rPr>
        <w:t xml:space="preserve"> </w:t>
      </w:r>
      <w:r>
        <w:rPr>
          <w:b/>
          <w:bCs/>
          <w:sz w:val="22"/>
          <w:szCs w:val="22"/>
        </w:rPr>
        <w:t xml:space="preserve">   b. </w:t>
      </w:r>
      <w:r w:rsidR="008C745B">
        <w:rPr>
          <w:b/>
          <w:bCs/>
          <w:sz w:val="22"/>
          <w:szCs w:val="22"/>
        </w:rPr>
        <w:t xml:space="preserve"> </w:t>
      </w:r>
      <w:r w:rsidR="008C745B" w:rsidRPr="00692C44">
        <w:rPr>
          <w:bCs/>
          <w:sz w:val="22"/>
          <w:szCs w:val="22"/>
        </w:rPr>
        <w:t xml:space="preserve">Clerks and Councils Direct. </w:t>
      </w:r>
      <w:r w:rsidR="00C75F17">
        <w:rPr>
          <w:bCs/>
          <w:sz w:val="22"/>
          <w:szCs w:val="22"/>
        </w:rPr>
        <w:t xml:space="preserve"> Noted. </w:t>
      </w:r>
    </w:p>
    <w:p w14:paraId="4A9E1F0C" w14:textId="1027285D" w:rsidR="000514FD" w:rsidRDefault="000514FD" w:rsidP="00A44FD6">
      <w:pPr>
        <w:ind w:left="284" w:hanging="993"/>
        <w:rPr>
          <w:bCs/>
          <w:sz w:val="22"/>
          <w:szCs w:val="22"/>
        </w:rPr>
      </w:pPr>
      <w:r>
        <w:rPr>
          <w:b/>
          <w:bCs/>
          <w:sz w:val="22"/>
          <w:szCs w:val="22"/>
        </w:rPr>
        <w:t xml:space="preserve">           </w:t>
      </w:r>
      <w:r w:rsidR="00830C5C">
        <w:rPr>
          <w:b/>
          <w:bCs/>
          <w:sz w:val="22"/>
          <w:szCs w:val="22"/>
        </w:rPr>
        <w:t xml:space="preserve"> </w:t>
      </w:r>
      <w:r>
        <w:rPr>
          <w:b/>
          <w:bCs/>
          <w:sz w:val="22"/>
          <w:szCs w:val="22"/>
        </w:rPr>
        <w:t xml:space="preserve">    c. </w:t>
      </w:r>
      <w:r>
        <w:rPr>
          <w:bCs/>
          <w:sz w:val="22"/>
          <w:szCs w:val="22"/>
        </w:rPr>
        <w:t xml:space="preserve"> Police meeting rural crime</w:t>
      </w:r>
      <w:r w:rsidR="00C75F17">
        <w:rPr>
          <w:bCs/>
          <w:sz w:val="22"/>
          <w:szCs w:val="22"/>
        </w:rPr>
        <w:t xml:space="preserve">. Noted. </w:t>
      </w:r>
      <w:r>
        <w:rPr>
          <w:bCs/>
          <w:sz w:val="22"/>
          <w:szCs w:val="22"/>
        </w:rPr>
        <w:t xml:space="preserve"> </w:t>
      </w:r>
    </w:p>
    <w:p w14:paraId="6E04EEFE" w14:textId="06983970" w:rsidR="00830C5C" w:rsidRDefault="00830C5C" w:rsidP="00A44FD6">
      <w:pPr>
        <w:ind w:left="284" w:hanging="993"/>
        <w:rPr>
          <w:bCs/>
          <w:sz w:val="22"/>
          <w:szCs w:val="22"/>
        </w:rPr>
      </w:pPr>
      <w:r>
        <w:rPr>
          <w:b/>
          <w:bCs/>
          <w:sz w:val="22"/>
          <w:szCs w:val="22"/>
        </w:rPr>
        <w:t xml:space="preserve">                d.</w:t>
      </w:r>
      <w:r w:rsidR="007771AE">
        <w:rPr>
          <w:b/>
          <w:bCs/>
          <w:sz w:val="22"/>
          <w:szCs w:val="22"/>
        </w:rPr>
        <w:t xml:space="preserve"> </w:t>
      </w:r>
      <w:r>
        <w:rPr>
          <w:b/>
          <w:bCs/>
          <w:sz w:val="22"/>
          <w:szCs w:val="22"/>
        </w:rPr>
        <w:t xml:space="preserve"> </w:t>
      </w:r>
      <w:r w:rsidRPr="00830C5C">
        <w:rPr>
          <w:bCs/>
          <w:sz w:val="22"/>
          <w:szCs w:val="22"/>
        </w:rPr>
        <w:t>Police and Crime Commissioner town and parish council survey.</w:t>
      </w:r>
      <w:r w:rsidR="00C75F17">
        <w:rPr>
          <w:bCs/>
          <w:sz w:val="22"/>
          <w:szCs w:val="22"/>
        </w:rPr>
        <w:t xml:space="preserve"> To be completed at the next meeting. </w:t>
      </w:r>
    </w:p>
    <w:p w14:paraId="0F803A9F" w14:textId="48A3C6DE" w:rsidR="00830C5C" w:rsidRPr="00692C44" w:rsidRDefault="00830C5C" w:rsidP="00A44FD6">
      <w:pPr>
        <w:ind w:left="284" w:hanging="993"/>
        <w:rPr>
          <w:bCs/>
          <w:sz w:val="22"/>
          <w:szCs w:val="22"/>
        </w:rPr>
      </w:pPr>
      <w:r>
        <w:rPr>
          <w:b/>
          <w:bCs/>
          <w:sz w:val="22"/>
          <w:szCs w:val="22"/>
        </w:rPr>
        <w:t xml:space="preserve">                e. </w:t>
      </w:r>
      <w:r w:rsidR="007771AE">
        <w:rPr>
          <w:b/>
          <w:bCs/>
          <w:sz w:val="22"/>
          <w:szCs w:val="22"/>
        </w:rPr>
        <w:t xml:space="preserve"> </w:t>
      </w:r>
      <w:r w:rsidRPr="00830C5C">
        <w:rPr>
          <w:bCs/>
          <w:sz w:val="22"/>
          <w:szCs w:val="22"/>
        </w:rPr>
        <w:t>Police and Crime Commissioner</w:t>
      </w:r>
      <w:r>
        <w:rPr>
          <w:b/>
          <w:bCs/>
          <w:sz w:val="22"/>
          <w:szCs w:val="22"/>
        </w:rPr>
        <w:t xml:space="preserve"> </w:t>
      </w:r>
      <w:r w:rsidR="007771AE">
        <w:rPr>
          <w:bCs/>
          <w:sz w:val="22"/>
          <w:szCs w:val="22"/>
        </w:rPr>
        <w:t>Smart water</w:t>
      </w:r>
      <w:r>
        <w:rPr>
          <w:bCs/>
          <w:sz w:val="22"/>
          <w:szCs w:val="22"/>
        </w:rPr>
        <w:t xml:space="preserve"> project. </w:t>
      </w:r>
      <w:r w:rsidR="00C75F17">
        <w:rPr>
          <w:bCs/>
          <w:sz w:val="22"/>
          <w:szCs w:val="22"/>
        </w:rPr>
        <w:t xml:space="preserve"> The project was noted but it was RESOLVED not to go ahead. </w:t>
      </w:r>
    </w:p>
    <w:p w14:paraId="69C222DF" w14:textId="71C889D1" w:rsidR="00B7262D" w:rsidRPr="00C75F17" w:rsidRDefault="00B7262D" w:rsidP="00A44FD6">
      <w:pPr>
        <w:ind w:hanging="709"/>
        <w:rPr>
          <w:bCs/>
          <w:sz w:val="22"/>
          <w:szCs w:val="22"/>
        </w:rPr>
      </w:pPr>
      <w:r>
        <w:rPr>
          <w:bCs/>
          <w:sz w:val="22"/>
          <w:szCs w:val="22"/>
        </w:rPr>
        <w:t xml:space="preserve">       </w:t>
      </w:r>
      <w:r w:rsidRPr="00B77C77">
        <w:rPr>
          <w:b/>
          <w:bCs/>
          <w:sz w:val="22"/>
          <w:szCs w:val="22"/>
        </w:rPr>
        <w:t>13</w:t>
      </w:r>
      <w:r>
        <w:rPr>
          <w:bCs/>
          <w:sz w:val="22"/>
          <w:szCs w:val="22"/>
        </w:rPr>
        <w:t xml:space="preserve">. </w:t>
      </w:r>
      <w:r w:rsidR="00EB4049" w:rsidRPr="00094CD3">
        <w:rPr>
          <w:b/>
          <w:bCs/>
          <w:sz w:val="22"/>
          <w:szCs w:val="22"/>
        </w:rPr>
        <w:t>Date of next scheduled meeting</w:t>
      </w:r>
      <w:r w:rsidR="00EB4049">
        <w:rPr>
          <w:b/>
          <w:bCs/>
          <w:sz w:val="22"/>
          <w:szCs w:val="22"/>
        </w:rPr>
        <w:t xml:space="preserve"> of the Parish Council Thursday</w:t>
      </w:r>
      <w:r w:rsidR="00A44FD6">
        <w:rPr>
          <w:b/>
          <w:bCs/>
          <w:sz w:val="22"/>
          <w:szCs w:val="22"/>
        </w:rPr>
        <w:t xml:space="preserve"> </w:t>
      </w:r>
      <w:r w:rsidR="007B10E8">
        <w:rPr>
          <w:b/>
          <w:bCs/>
          <w:sz w:val="22"/>
          <w:szCs w:val="22"/>
        </w:rPr>
        <w:t>25</w:t>
      </w:r>
      <w:r w:rsidR="007B10E8" w:rsidRPr="007B10E8">
        <w:rPr>
          <w:b/>
          <w:bCs/>
          <w:sz w:val="22"/>
          <w:szCs w:val="22"/>
          <w:vertAlign w:val="superscript"/>
        </w:rPr>
        <w:t>th</w:t>
      </w:r>
      <w:r w:rsidR="007B10E8">
        <w:rPr>
          <w:b/>
          <w:bCs/>
          <w:sz w:val="22"/>
          <w:szCs w:val="22"/>
        </w:rPr>
        <w:t xml:space="preserve"> July </w:t>
      </w:r>
      <w:r w:rsidR="007771AE">
        <w:rPr>
          <w:b/>
          <w:bCs/>
          <w:sz w:val="22"/>
          <w:szCs w:val="22"/>
        </w:rPr>
        <w:t>2019 8</w:t>
      </w:r>
      <w:r w:rsidR="007B10E8">
        <w:rPr>
          <w:b/>
          <w:bCs/>
          <w:sz w:val="22"/>
          <w:szCs w:val="22"/>
        </w:rPr>
        <w:t>.00</w:t>
      </w:r>
      <w:r w:rsidR="00EB4049">
        <w:rPr>
          <w:b/>
          <w:bCs/>
          <w:sz w:val="22"/>
          <w:szCs w:val="22"/>
        </w:rPr>
        <w:t>pm</w:t>
      </w:r>
      <w:r w:rsidR="00C75F17">
        <w:rPr>
          <w:b/>
          <w:bCs/>
          <w:sz w:val="22"/>
          <w:szCs w:val="22"/>
        </w:rPr>
        <w:t xml:space="preserve">.  </w:t>
      </w:r>
      <w:r w:rsidR="00C75F17" w:rsidRPr="00C75F17">
        <w:rPr>
          <w:bCs/>
          <w:sz w:val="22"/>
          <w:szCs w:val="22"/>
        </w:rPr>
        <w:t xml:space="preserve">The meeting was declared closed at </w:t>
      </w:r>
      <w:r w:rsidR="00C75F17">
        <w:rPr>
          <w:bCs/>
          <w:sz w:val="22"/>
          <w:szCs w:val="22"/>
        </w:rPr>
        <w:t>8</w:t>
      </w:r>
      <w:r w:rsidR="00C75F17" w:rsidRPr="00C75F17">
        <w:rPr>
          <w:bCs/>
          <w:sz w:val="22"/>
          <w:szCs w:val="22"/>
        </w:rPr>
        <w:t xml:space="preserve">.46pm </w:t>
      </w:r>
    </w:p>
    <w:p w14:paraId="55A8574E" w14:textId="785ECE55" w:rsidR="00EB4049" w:rsidRDefault="002452E4" w:rsidP="00EB4049">
      <w:pPr>
        <w:ind w:left="284" w:hanging="993"/>
        <w:rPr>
          <w:bCs/>
          <w:sz w:val="22"/>
          <w:szCs w:val="22"/>
        </w:rPr>
      </w:pPr>
      <w:r>
        <w:rPr>
          <w:bCs/>
          <w:sz w:val="22"/>
          <w:szCs w:val="22"/>
        </w:rPr>
        <w:t xml:space="preserve">       </w:t>
      </w:r>
    </w:p>
    <w:p w14:paraId="14C8E8BC" w14:textId="77777777" w:rsidR="00C9282C" w:rsidRDefault="00C9282C" w:rsidP="00BB28EC">
      <w:pPr>
        <w:ind w:left="284" w:hanging="993"/>
        <w:rPr>
          <w:bCs/>
          <w:sz w:val="22"/>
          <w:szCs w:val="22"/>
        </w:rPr>
      </w:pPr>
    </w:p>
    <w:p w14:paraId="64628AE8" w14:textId="1F703A79" w:rsidR="00647925" w:rsidRDefault="002452E4" w:rsidP="00B77C77">
      <w:pPr>
        <w:ind w:left="-993" w:hanging="141"/>
        <w:rPr>
          <w:b/>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w:t>
      </w:r>
    </w:p>
    <w:p w14:paraId="16373E3C" w14:textId="605B4954" w:rsidR="00647925" w:rsidRDefault="00647925" w:rsidP="00F85DB5">
      <w:pPr>
        <w:tabs>
          <w:tab w:val="left" w:pos="-709"/>
        </w:tabs>
        <w:ind w:left="-709" w:hanging="425"/>
        <w:rPr>
          <w:b/>
          <w:bCs/>
          <w:sz w:val="22"/>
          <w:szCs w:val="22"/>
        </w:rPr>
      </w:pPr>
    </w:p>
    <w:p w14:paraId="29190AF0" w14:textId="40C5507C" w:rsidR="00647925" w:rsidRDefault="00647925" w:rsidP="00F85DB5">
      <w:pPr>
        <w:tabs>
          <w:tab w:val="left" w:pos="-709"/>
        </w:tabs>
        <w:ind w:left="-709" w:hanging="425"/>
        <w:rPr>
          <w:b/>
          <w:bCs/>
          <w:sz w:val="22"/>
          <w:szCs w:val="22"/>
        </w:rPr>
      </w:pPr>
    </w:p>
    <w:p w14:paraId="0E3E8544" w14:textId="6EDD3A65" w:rsidR="00647925" w:rsidRDefault="00647925" w:rsidP="003B0D32">
      <w:pPr>
        <w:tabs>
          <w:tab w:val="left" w:pos="0"/>
        </w:tabs>
        <w:rPr>
          <w:b/>
          <w:bCs/>
          <w:sz w:val="22"/>
          <w:szCs w:val="22"/>
        </w:rPr>
      </w:pPr>
    </w:p>
    <w:p w14:paraId="2130C473" w14:textId="66ED23ED" w:rsidR="003B0D32" w:rsidRDefault="003B0D32" w:rsidP="003B0D32">
      <w:pPr>
        <w:tabs>
          <w:tab w:val="left" w:pos="0"/>
        </w:tabs>
        <w:rPr>
          <w:b/>
          <w:bCs/>
          <w:sz w:val="22"/>
          <w:szCs w:val="22"/>
        </w:rPr>
      </w:pPr>
    </w:p>
    <w:p w14:paraId="3288251F" w14:textId="2C04F0ED" w:rsidR="003B0D32" w:rsidRDefault="003B0D32" w:rsidP="003B0D32">
      <w:pPr>
        <w:tabs>
          <w:tab w:val="left" w:pos="0"/>
        </w:tabs>
        <w:rPr>
          <w:b/>
          <w:bCs/>
          <w:sz w:val="22"/>
          <w:szCs w:val="22"/>
        </w:rPr>
      </w:pPr>
    </w:p>
    <w:p w14:paraId="176E5EF9" w14:textId="003E3DA5" w:rsidR="005F1042" w:rsidRDefault="005F1042" w:rsidP="005F1042">
      <w:pPr>
        <w:tabs>
          <w:tab w:val="left" w:pos="0"/>
        </w:tabs>
        <w:rPr>
          <w:bCs/>
          <w:sz w:val="22"/>
          <w:szCs w:val="22"/>
        </w:rPr>
      </w:pPr>
    </w:p>
    <w:p w14:paraId="0DB14332" w14:textId="77777777" w:rsidR="003B0D32" w:rsidRPr="003B0D32" w:rsidRDefault="003B0D32" w:rsidP="003B0D32">
      <w:pPr>
        <w:tabs>
          <w:tab w:val="left" w:pos="0"/>
        </w:tabs>
        <w:rPr>
          <w:bCs/>
          <w:sz w:val="22"/>
          <w:szCs w:val="22"/>
        </w:rPr>
      </w:pPr>
    </w:p>
    <w:p w14:paraId="6A3C1A9D" w14:textId="1ED5ECBA" w:rsidR="00647925" w:rsidRDefault="00647925" w:rsidP="00F85DB5">
      <w:pPr>
        <w:tabs>
          <w:tab w:val="left" w:pos="-709"/>
        </w:tabs>
        <w:ind w:left="-709" w:hanging="425"/>
        <w:rPr>
          <w:b/>
          <w:bCs/>
          <w:sz w:val="22"/>
          <w:szCs w:val="22"/>
        </w:rPr>
      </w:pPr>
    </w:p>
    <w:p w14:paraId="0FE7606F" w14:textId="3A6B3307" w:rsidR="00647925" w:rsidRDefault="00647925" w:rsidP="00F85DB5">
      <w:pPr>
        <w:tabs>
          <w:tab w:val="left" w:pos="-709"/>
        </w:tabs>
        <w:ind w:left="-709" w:hanging="425"/>
        <w:rPr>
          <w:b/>
          <w:bCs/>
          <w:sz w:val="22"/>
          <w:szCs w:val="22"/>
        </w:rPr>
      </w:pPr>
    </w:p>
    <w:p w14:paraId="3D916FEE" w14:textId="0F7FD5E1" w:rsidR="00647925" w:rsidRDefault="00647925" w:rsidP="00F85DB5">
      <w:pPr>
        <w:tabs>
          <w:tab w:val="left" w:pos="-709"/>
        </w:tabs>
        <w:ind w:left="-709" w:hanging="425"/>
        <w:rPr>
          <w:b/>
          <w:bCs/>
          <w:sz w:val="22"/>
          <w:szCs w:val="22"/>
        </w:rPr>
      </w:pPr>
    </w:p>
    <w:p w14:paraId="363CD91A" w14:textId="57619568" w:rsidR="00647925" w:rsidRDefault="00647925" w:rsidP="00F85DB5">
      <w:pPr>
        <w:tabs>
          <w:tab w:val="left" w:pos="-709"/>
        </w:tabs>
        <w:ind w:left="-709" w:hanging="425"/>
        <w:rPr>
          <w:b/>
          <w:bCs/>
          <w:sz w:val="22"/>
          <w:szCs w:val="22"/>
        </w:rPr>
      </w:pPr>
    </w:p>
    <w:p w14:paraId="55ADA440" w14:textId="0183138E" w:rsidR="00647925" w:rsidRDefault="00647925" w:rsidP="00F85DB5">
      <w:pPr>
        <w:tabs>
          <w:tab w:val="left" w:pos="-709"/>
        </w:tabs>
        <w:ind w:left="-709" w:hanging="425"/>
        <w:rPr>
          <w:b/>
          <w:bCs/>
          <w:sz w:val="22"/>
          <w:szCs w:val="22"/>
        </w:rPr>
      </w:pPr>
    </w:p>
    <w:p w14:paraId="1C91DC12" w14:textId="22B45BD5" w:rsidR="00647925" w:rsidRDefault="00647925" w:rsidP="00F85DB5">
      <w:pPr>
        <w:tabs>
          <w:tab w:val="left" w:pos="-709"/>
        </w:tabs>
        <w:ind w:left="-709" w:hanging="425"/>
        <w:rPr>
          <w:b/>
          <w:bCs/>
          <w:sz w:val="22"/>
          <w:szCs w:val="22"/>
        </w:rPr>
      </w:pPr>
    </w:p>
    <w:p w14:paraId="7C33CFAE" w14:textId="77777777" w:rsidR="00647925" w:rsidRDefault="00647925"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sectPr w:rsidR="001355D3" w:rsidSect="002D273C">
      <w:headerReference w:type="even" r:id="rId7"/>
      <w:headerReference w:type="default" r:id="rId8"/>
      <w:footerReference w:type="even" r:id="rId9"/>
      <w:footerReference w:type="default" r:id="rId10"/>
      <w:headerReference w:type="first" r:id="rId11"/>
      <w:footerReference w:type="first" r:id="rId12"/>
      <w:pgSz w:w="12240" w:h="15840"/>
      <w:pgMar w:top="284"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5414" w14:textId="77777777" w:rsidR="005C5BDF" w:rsidRDefault="005C5BDF" w:rsidP="00571317">
      <w:r>
        <w:separator/>
      </w:r>
    </w:p>
  </w:endnote>
  <w:endnote w:type="continuationSeparator" w:id="0">
    <w:p w14:paraId="61BE738F" w14:textId="77777777" w:rsidR="005C5BDF" w:rsidRDefault="005C5BDF" w:rsidP="0057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1DA9" w14:textId="77777777" w:rsidR="00571317" w:rsidRDefault="00571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4594" w14:textId="77777777" w:rsidR="00571317" w:rsidRDefault="00571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ABD8" w14:textId="77777777" w:rsidR="00571317" w:rsidRDefault="00571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9016E" w14:textId="77777777" w:rsidR="005C5BDF" w:rsidRDefault="005C5BDF" w:rsidP="00571317">
      <w:r>
        <w:separator/>
      </w:r>
    </w:p>
  </w:footnote>
  <w:footnote w:type="continuationSeparator" w:id="0">
    <w:p w14:paraId="596F66E5" w14:textId="77777777" w:rsidR="005C5BDF" w:rsidRDefault="005C5BDF" w:rsidP="0057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FEA37" w14:textId="730B9499" w:rsidR="00571317" w:rsidRDefault="00571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25D4" w14:textId="1E50A4C0" w:rsidR="00571317" w:rsidRDefault="00571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C724" w14:textId="0EBFE6F2" w:rsidR="00571317" w:rsidRDefault="00571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3C7"/>
    <w:multiLevelType w:val="hybridMultilevel"/>
    <w:tmpl w:val="840C3A5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A0F0226"/>
    <w:multiLevelType w:val="hybridMultilevel"/>
    <w:tmpl w:val="582A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8E0"/>
    <w:multiLevelType w:val="hybridMultilevel"/>
    <w:tmpl w:val="0FF0ED5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17595B18"/>
    <w:multiLevelType w:val="hybridMultilevel"/>
    <w:tmpl w:val="94B43DDE"/>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6" w15:restartNumberingAfterBreak="0">
    <w:nsid w:val="19505797"/>
    <w:multiLevelType w:val="hybridMultilevel"/>
    <w:tmpl w:val="1D12A28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9"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0"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12"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C7B95"/>
    <w:multiLevelType w:val="hybridMultilevel"/>
    <w:tmpl w:val="A0EE63A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6"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7" w15:restartNumberingAfterBreak="0">
    <w:nsid w:val="505C12A7"/>
    <w:multiLevelType w:val="hybridMultilevel"/>
    <w:tmpl w:val="A7841DC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8"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9"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1" w15:restartNumberingAfterBreak="0">
    <w:nsid w:val="682D5E94"/>
    <w:multiLevelType w:val="hybridMultilevel"/>
    <w:tmpl w:val="3EBE7D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A1D31C0"/>
    <w:multiLevelType w:val="hybridMultilevel"/>
    <w:tmpl w:val="9782FE4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4"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76C236B3"/>
    <w:multiLevelType w:val="hybridMultilevel"/>
    <w:tmpl w:val="44B2DCA4"/>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6"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7"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11"/>
  </w:num>
  <w:num w:numId="2">
    <w:abstractNumId w:val="27"/>
  </w:num>
  <w:num w:numId="3">
    <w:abstractNumId w:val="10"/>
  </w:num>
  <w:num w:numId="4">
    <w:abstractNumId w:val="16"/>
  </w:num>
  <w:num w:numId="5">
    <w:abstractNumId w:val="18"/>
  </w:num>
  <w:num w:numId="6">
    <w:abstractNumId w:val="26"/>
  </w:num>
  <w:num w:numId="7">
    <w:abstractNumId w:val="7"/>
  </w:num>
  <w:num w:numId="8">
    <w:abstractNumId w:val="12"/>
  </w:num>
  <w:num w:numId="9">
    <w:abstractNumId w:val="20"/>
  </w:num>
  <w:num w:numId="10">
    <w:abstractNumId w:val="19"/>
  </w:num>
  <w:num w:numId="11">
    <w:abstractNumId w:val="9"/>
  </w:num>
  <w:num w:numId="12">
    <w:abstractNumId w:val="24"/>
  </w:num>
  <w:num w:numId="13">
    <w:abstractNumId w:val="8"/>
  </w:num>
  <w:num w:numId="14">
    <w:abstractNumId w:val="23"/>
  </w:num>
  <w:num w:numId="15">
    <w:abstractNumId w:val="15"/>
  </w:num>
  <w:num w:numId="16">
    <w:abstractNumId w:val="3"/>
  </w:num>
  <w:num w:numId="17">
    <w:abstractNumId w:val="13"/>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22"/>
  </w:num>
  <w:num w:numId="24">
    <w:abstractNumId w:val="21"/>
  </w:num>
  <w:num w:numId="25">
    <w:abstractNumId w:val="6"/>
  </w:num>
  <w:num w:numId="26">
    <w:abstractNumId w:val="14"/>
  </w:num>
  <w:num w:numId="27">
    <w:abstractNumId w:val="5"/>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514FD"/>
    <w:rsid w:val="00060ED6"/>
    <w:rsid w:val="0006600A"/>
    <w:rsid w:val="000722FC"/>
    <w:rsid w:val="00093C4B"/>
    <w:rsid w:val="000A0EE4"/>
    <w:rsid w:val="000A11DD"/>
    <w:rsid w:val="000A3492"/>
    <w:rsid w:val="001355D3"/>
    <w:rsid w:val="00136671"/>
    <w:rsid w:val="00143086"/>
    <w:rsid w:val="0015070F"/>
    <w:rsid w:val="00151474"/>
    <w:rsid w:val="0017616A"/>
    <w:rsid w:val="00185335"/>
    <w:rsid w:val="001B1FB9"/>
    <w:rsid w:val="001B2223"/>
    <w:rsid w:val="002048AE"/>
    <w:rsid w:val="002452E4"/>
    <w:rsid w:val="00277A1D"/>
    <w:rsid w:val="002A217E"/>
    <w:rsid w:val="002B2660"/>
    <w:rsid w:val="002D273C"/>
    <w:rsid w:val="002D490D"/>
    <w:rsid w:val="002D60B5"/>
    <w:rsid w:val="002E259D"/>
    <w:rsid w:val="00316B2B"/>
    <w:rsid w:val="003635A7"/>
    <w:rsid w:val="00372976"/>
    <w:rsid w:val="00373A87"/>
    <w:rsid w:val="00384F7C"/>
    <w:rsid w:val="003B0D32"/>
    <w:rsid w:val="003C6236"/>
    <w:rsid w:val="003E72C1"/>
    <w:rsid w:val="0041078C"/>
    <w:rsid w:val="004153F8"/>
    <w:rsid w:val="00426463"/>
    <w:rsid w:val="004434B0"/>
    <w:rsid w:val="00461BF6"/>
    <w:rsid w:val="00466AE3"/>
    <w:rsid w:val="00480CBF"/>
    <w:rsid w:val="004F2AEC"/>
    <w:rsid w:val="00535617"/>
    <w:rsid w:val="00541F86"/>
    <w:rsid w:val="00550654"/>
    <w:rsid w:val="00571317"/>
    <w:rsid w:val="005A6216"/>
    <w:rsid w:val="005C26F3"/>
    <w:rsid w:val="005C5BDF"/>
    <w:rsid w:val="005D233C"/>
    <w:rsid w:val="005E75B2"/>
    <w:rsid w:val="005F1042"/>
    <w:rsid w:val="00647925"/>
    <w:rsid w:val="0065668F"/>
    <w:rsid w:val="00661454"/>
    <w:rsid w:val="00670BA7"/>
    <w:rsid w:val="00692C44"/>
    <w:rsid w:val="00695BBD"/>
    <w:rsid w:val="006C3661"/>
    <w:rsid w:val="006F3E73"/>
    <w:rsid w:val="00707E8D"/>
    <w:rsid w:val="00772866"/>
    <w:rsid w:val="007771AE"/>
    <w:rsid w:val="00781825"/>
    <w:rsid w:val="007B10E8"/>
    <w:rsid w:val="00817B6A"/>
    <w:rsid w:val="00826C2F"/>
    <w:rsid w:val="00830C5C"/>
    <w:rsid w:val="008538D8"/>
    <w:rsid w:val="00854CEB"/>
    <w:rsid w:val="008624BD"/>
    <w:rsid w:val="00883F6D"/>
    <w:rsid w:val="008A1061"/>
    <w:rsid w:val="008A158F"/>
    <w:rsid w:val="008B5213"/>
    <w:rsid w:val="008C745B"/>
    <w:rsid w:val="008D7E84"/>
    <w:rsid w:val="008E1B43"/>
    <w:rsid w:val="008F6566"/>
    <w:rsid w:val="00904573"/>
    <w:rsid w:val="0092698E"/>
    <w:rsid w:val="009518A0"/>
    <w:rsid w:val="00966FC7"/>
    <w:rsid w:val="0098581E"/>
    <w:rsid w:val="009C0673"/>
    <w:rsid w:val="009C1BA6"/>
    <w:rsid w:val="009C22D0"/>
    <w:rsid w:val="009C6A26"/>
    <w:rsid w:val="009E7A49"/>
    <w:rsid w:val="00A057AC"/>
    <w:rsid w:val="00A11751"/>
    <w:rsid w:val="00A34638"/>
    <w:rsid w:val="00A44FD6"/>
    <w:rsid w:val="00A73021"/>
    <w:rsid w:val="00AD4048"/>
    <w:rsid w:val="00AD5229"/>
    <w:rsid w:val="00AF075A"/>
    <w:rsid w:val="00B657DA"/>
    <w:rsid w:val="00B7262D"/>
    <w:rsid w:val="00B77C77"/>
    <w:rsid w:val="00B93361"/>
    <w:rsid w:val="00BA0130"/>
    <w:rsid w:val="00BB28EC"/>
    <w:rsid w:val="00BD31FA"/>
    <w:rsid w:val="00BF4D7B"/>
    <w:rsid w:val="00C04EEC"/>
    <w:rsid w:val="00C11CB1"/>
    <w:rsid w:val="00C13846"/>
    <w:rsid w:val="00C162BD"/>
    <w:rsid w:val="00C17D34"/>
    <w:rsid w:val="00C31A60"/>
    <w:rsid w:val="00C75F17"/>
    <w:rsid w:val="00C82566"/>
    <w:rsid w:val="00C9282C"/>
    <w:rsid w:val="00CD478B"/>
    <w:rsid w:val="00CD63FF"/>
    <w:rsid w:val="00CF12E7"/>
    <w:rsid w:val="00CF69F6"/>
    <w:rsid w:val="00D57526"/>
    <w:rsid w:val="00D84980"/>
    <w:rsid w:val="00DC783F"/>
    <w:rsid w:val="00DF4751"/>
    <w:rsid w:val="00DF4F7B"/>
    <w:rsid w:val="00E01171"/>
    <w:rsid w:val="00E40181"/>
    <w:rsid w:val="00E435D5"/>
    <w:rsid w:val="00E81128"/>
    <w:rsid w:val="00E925A7"/>
    <w:rsid w:val="00EB4049"/>
    <w:rsid w:val="00ED7DA0"/>
    <w:rsid w:val="00EF2972"/>
    <w:rsid w:val="00F240B2"/>
    <w:rsid w:val="00F431E7"/>
    <w:rsid w:val="00F47FBB"/>
    <w:rsid w:val="00F50107"/>
    <w:rsid w:val="00F61E3E"/>
    <w:rsid w:val="00F85DB5"/>
    <w:rsid w:val="00F86E80"/>
    <w:rsid w:val="00FA7B8C"/>
    <w:rsid w:val="00FD181F"/>
    <w:rsid w:val="00FF3BFA"/>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 w:type="paragraph" w:styleId="Header">
    <w:name w:val="header"/>
    <w:basedOn w:val="Normal"/>
    <w:link w:val="HeaderChar"/>
    <w:uiPriority w:val="99"/>
    <w:unhideWhenUsed/>
    <w:rsid w:val="00571317"/>
    <w:pPr>
      <w:tabs>
        <w:tab w:val="center" w:pos="4513"/>
        <w:tab w:val="right" w:pos="9026"/>
      </w:tabs>
    </w:pPr>
  </w:style>
  <w:style w:type="character" w:customStyle="1" w:styleId="HeaderChar">
    <w:name w:val="Header Char"/>
    <w:basedOn w:val="DefaultParagraphFont"/>
    <w:link w:val="Header"/>
    <w:uiPriority w:val="99"/>
    <w:rsid w:val="0057131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71317"/>
    <w:pPr>
      <w:tabs>
        <w:tab w:val="center" w:pos="4513"/>
        <w:tab w:val="right" w:pos="9026"/>
      </w:tabs>
    </w:pPr>
  </w:style>
  <w:style w:type="character" w:customStyle="1" w:styleId="FooterChar">
    <w:name w:val="Footer Char"/>
    <w:basedOn w:val="DefaultParagraphFont"/>
    <w:link w:val="Footer"/>
    <w:uiPriority w:val="99"/>
    <w:rsid w:val="00571317"/>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5</cp:revision>
  <cp:lastPrinted>2019-07-12T14:23:00Z</cp:lastPrinted>
  <dcterms:created xsi:type="dcterms:W3CDTF">2019-05-26T17:27:00Z</dcterms:created>
  <dcterms:modified xsi:type="dcterms:W3CDTF">2019-07-12T14:24:00Z</dcterms:modified>
</cp:coreProperties>
</file>