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F817" w14:textId="77777777" w:rsidR="00FD181F" w:rsidRDefault="00FD181F" w:rsidP="002D273C">
      <w:pPr>
        <w:pStyle w:val="NoSpacing"/>
        <w:ind w:left="-851"/>
        <w:jc w:val="center"/>
        <w:rPr>
          <w:b/>
        </w:rPr>
      </w:pPr>
    </w:p>
    <w:p w14:paraId="16914D32" w14:textId="77777777" w:rsidR="00FD181F" w:rsidRDefault="00FD181F" w:rsidP="002D273C">
      <w:pPr>
        <w:pStyle w:val="NoSpacing"/>
        <w:ind w:left="-851"/>
        <w:jc w:val="center"/>
        <w:rPr>
          <w:b/>
        </w:rPr>
      </w:pPr>
    </w:p>
    <w:p w14:paraId="5F4B428A" w14:textId="77777777" w:rsidR="00FD181F" w:rsidRDefault="00FD181F" w:rsidP="002D273C">
      <w:pPr>
        <w:pStyle w:val="NoSpacing"/>
        <w:ind w:left="-851"/>
        <w:jc w:val="center"/>
        <w:rPr>
          <w:b/>
        </w:rPr>
      </w:pPr>
    </w:p>
    <w:p w14:paraId="65449DFE" w14:textId="77777777" w:rsidR="00FD181F" w:rsidRDefault="00FD181F" w:rsidP="002D273C">
      <w:pPr>
        <w:pStyle w:val="NoSpacing"/>
        <w:ind w:left="-851"/>
        <w:jc w:val="center"/>
        <w:rPr>
          <w:b/>
        </w:rPr>
      </w:pPr>
    </w:p>
    <w:p w14:paraId="146E0EC4" w14:textId="77777777" w:rsidR="002D60B5" w:rsidRDefault="00F85DB5" w:rsidP="002D273C">
      <w:pPr>
        <w:pStyle w:val="NoSpacing"/>
        <w:ind w:left="-851"/>
        <w:jc w:val="center"/>
        <w:rPr>
          <w:b/>
        </w:rPr>
      </w:pPr>
      <w:r w:rsidRPr="00680FD9">
        <w:rPr>
          <w:b/>
        </w:rPr>
        <w:t>Agen</w:t>
      </w:r>
      <w:bookmarkStart w:id="0" w:name="_GoBack"/>
      <w:bookmarkEnd w:id="0"/>
      <w:r w:rsidRPr="00680FD9">
        <w:rPr>
          <w:b/>
        </w:rPr>
        <w:t>da FOR THE MEETING OF EASTHOPE, SHIPTON AND STANTON LONG</w:t>
      </w:r>
      <w:r w:rsidRPr="008278AB">
        <w:rPr>
          <w:b/>
        </w:rPr>
        <w:t xml:space="preserve"> PARISH COUNCIL</w:t>
      </w:r>
      <w:r>
        <w:rPr>
          <w:b/>
        </w:rPr>
        <w:t xml:space="preserve"> to Be </w:t>
      </w:r>
      <w:r w:rsidRPr="008278AB">
        <w:rPr>
          <w:b/>
        </w:rPr>
        <w:t>HELD ON</w:t>
      </w:r>
      <w:r>
        <w:rPr>
          <w:b/>
        </w:rPr>
        <w:t xml:space="preserve"> Thursday</w:t>
      </w:r>
      <w:r w:rsidR="002D273C">
        <w:rPr>
          <w:b/>
        </w:rPr>
        <w:t xml:space="preserve"> </w:t>
      </w:r>
      <w:r w:rsidR="001355D3">
        <w:rPr>
          <w:b/>
        </w:rPr>
        <w:t>18</w:t>
      </w:r>
      <w:r w:rsidR="001355D3" w:rsidRPr="001355D3">
        <w:rPr>
          <w:b/>
          <w:vertAlign w:val="superscript"/>
        </w:rPr>
        <w:t>th</w:t>
      </w:r>
      <w:r w:rsidR="001355D3">
        <w:rPr>
          <w:b/>
        </w:rPr>
        <w:t xml:space="preserve"> January 2018</w:t>
      </w:r>
      <w:r w:rsidRPr="008278AB">
        <w:rPr>
          <w:b/>
        </w:rPr>
        <w:t xml:space="preserve"> IN THE VILLAGE HALL SHIPTON </w:t>
      </w:r>
    </w:p>
    <w:p w14:paraId="5D39217C" w14:textId="77777777" w:rsidR="002D273C" w:rsidRDefault="00F85DB5" w:rsidP="002D273C">
      <w:pPr>
        <w:pStyle w:val="NoSpacing"/>
        <w:ind w:left="-851"/>
        <w:jc w:val="center"/>
        <w:rPr>
          <w:b/>
        </w:rPr>
      </w:pPr>
      <w:r w:rsidRPr="00AD5229">
        <w:rPr>
          <w:b/>
          <w:highlight w:val="yellow"/>
        </w:rPr>
        <w:t xml:space="preserve">at </w:t>
      </w:r>
      <w:r w:rsidR="002D60B5" w:rsidRPr="00AD5229">
        <w:rPr>
          <w:b/>
          <w:highlight w:val="yellow"/>
        </w:rPr>
        <w:t>7.30</w:t>
      </w:r>
      <w:r w:rsidR="002D273C" w:rsidRPr="00AD5229">
        <w:rPr>
          <w:b/>
          <w:highlight w:val="yellow"/>
        </w:rPr>
        <w:t>pm</w:t>
      </w:r>
      <w:r w:rsidR="00AD5229" w:rsidRPr="00AD5229">
        <w:rPr>
          <w:b/>
          <w:highlight w:val="yellow"/>
        </w:rPr>
        <w:t xml:space="preserve"> (note time of meeting)</w:t>
      </w:r>
      <w:r>
        <w:rPr>
          <w:b/>
        </w:rPr>
        <w:t xml:space="preserve"> </w:t>
      </w:r>
    </w:p>
    <w:p w14:paraId="73C6794C" w14:textId="77777777" w:rsidR="00FD181F" w:rsidRDefault="00FD181F" w:rsidP="002D273C">
      <w:pPr>
        <w:pStyle w:val="NoSpacing"/>
        <w:ind w:left="-851"/>
        <w:jc w:val="center"/>
        <w:rPr>
          <w:b/>
        </w:rPr>
      </w:pPr>
    </w:p>
    <w:p w14:paraId="20283DFD" w14:textId="77777777" w:rsidR="00F85DB5" w:rsidRPr="00A72ABA" w:rsidRDefault="00F85DB5" w:rsidP="00BA0130">
      <w:pPr>
        <w:numPr>
          <w:ilvl w:val="0"/>
          <w:numId w:val="1"/>
        </w:numPr>
        <w:ind w:left="0" w:hanging="284"/>
        <w:rPr>
          <w:b/>
          <w:bCs/>
          <w:sz w:val="22"/>
          <w:szCs w:val="22"/>
        </w:rPr>
      </w:pPr>
      <w:r w:rsidRPr="00A72ABA">
        <w:rPr>
          <w:b/>
          <w:bCs/>
          <w:sz w:val="22"/>
          <w:szCs w:val="22"/>
        </w:rPr>
        <w:t>Public Session</w:t>
      </w:r>
      <w:r w:rsidRPr="002D273C">
        <w:rPr>
          <w:bCs/>
          <w:sz w:val="22"/>
          <w:szCs w:val="22"/>
        </w:rPr>
        <w:t xml:space="preserve">.  </w:t>
      </w:r>
    </w:p>
    <w:p w14:paraId="42DEE39C" w14:textId="77777777" w:rsidR="00F85DB5" w:rsidRDefault="002D273C" w:rsidP="002D273C">
      <w:pPr>
        <w:numPr>
          <w:ilvl w:val="0"/>
          <w:numId w:val="1"/>
        </w:numPr>
        <w:ind w:left="-567" w:firstLine="284"/>
        <w:rPr>
          <w:b/>
          <w:bCs/>
          <w:sz w:val="22"/>
          <w:szCs w:val="22"/>
        </w:rPr>
      </w:pPr>
      <w:r>
        <w:rPr>
          <w:b/>
          <w:bCs/>
          <w:sz w:val="22"/>
          <w:szCs w:val="22"/>
        </w:rPr>
        <w:t>A</w:t>
      </w:r>
      <w:r w:rsidR="00F85DB5" w:rsidRPr="00637627">
        <w:rPr>
          <w:b/>
          <w:bCs/>
          <w:sz w:val="22"/>
          <w:szCs w:val="22"/>
        </w:rPr>
        <w:t xml:space="preserve">cceptance of Apologies: </w:t>
      </w:r>
    </w:p>
    <w:p w14:paraId="7BCEA332" w14:textId="77777777" w:rsidR="00F85DB5" w:rsidRPr="00981918" w:rsidRDefault="002D273C" w:rsidP="002D273C">
      <w:pPr>
        <w:tabs>
          <w:tab w:val="left" w:pos="-1134"/>
        </w:tabs>
        <w:ind w:left="-1134" w:firstLine="284"/>
        <w:rPr>
          <w:bCs/>
          <w:sz w:val="22"/>
          <w:szCs w:val="22"/>
        </w:rPr>
      </w:pPr>
      <w:r>
        <w:rPr>
          <w:b/>
          <w:bCs/>
          <w:sz w:val="22"/>
          <w:szCs w:val="22"/>
        </w:rPr>
        <w:t xml:space="preserve">          3</w:t>
      </w:r>
      <w:r w:rsidR="00F85DB5">
        <w:rPr>
          <w:b/>
          <w:bCs/>
          <w:sz w:val="22"/>
          <w:szCs w:val="22"/>
        </w:rPr>
        <w:t xml:space="preserve">.   </w:t>
      </w:r>
      <w:r w:rsidR="00BA0130">
        <w:rPr>
          <w:b/>
          <w:bCs/>
          <w:sz w:val="22"/>
          <w:szCs w:val="22"/>
        </w:rPr>
        <w:t>D</w:t>
      </w:r>
      <w:r w:rsidR="00F85DB5">
        <w:rPr>
          <w:b/>
          <w:bCs/>
          <w:sz w:val="22"/>
          <w:szCs w:val="22"/>
        </w:rPr>
        <w:t xml:space="preserve">ispensations: </w:t>
      </w:r>
    </w:p>
    <w:p w14:paraId="4157B8F7" w14:textId="77777777" w:rsidR="00F85DB5" w:rsidRPr="005E6F68" w:rsidRDefault="00F85DB5" w:rsidP="00BA0130">
      <w:pPr>
        <w:ind w:left="-142" w:hanging="425"/>
        <w:rPr>
          <w:bCs/>
          <w:sz w:val="22"/>
          <w:szCs w:val="22"/>
        </w:rPr>
      </w:pPr>
      <w:r>
        <w:rPr>
          <w:b/>
          <w:bCs/>
          <w:sz w:val="22"/>
          <w:szCs w:val="22"/>
        </w:rPr>
        <w:t xml:space="preserve"> </w:t>
      </w:r>
      <w:r w:rsidR="002D273C">
        <w:rPr>
          <w:b/>
          <w:bCs/>
          <w:sz w:val="22"/>
          <w:szCs w:val="22"/>
        </w:rPr>
        <w:t xml:space="preserve">   </w:t>
      </w:r>
      <w:r>
        <w:rPr>
          <w:b/>
          <w:bCs/>
          <w:sz w:val="22"/>
          <w:szCs w:val="22"/>
        </w:rPr>
        <w:t xml:space="preserve"> </w:t>
      </w:r>
      <w:r w:rsidR="002D273C">
        <w:rPr>
          <w:b/>
          <w:bCs/>
          <w:sz w:val="22"/>
          <w:szCs w:val="22"/>
        </w:rPr>
        <w:t>4</w:t>
      </w:r>
      <w:r>
        <w:rPr>
          <w:b/>
          <w:bCs/>
          <w:sz w:val="22"/>
          <w:szCs w:val="22"/>
        </w:rPr>
        <w:t xml:space="preserve">.  </w:t>
      </w:r>
      <w:r w:rsidRPr="007D45E3">
        <w:rPr>
          <w:b/>
          <w:bCs/>
          <w:sz w:val="22"/>
          <w:szCs w:val="22"/>
        </w:rPr>
        <w:t>Confirm the minutes of the meeting held on</w:t>
      </w:r>
      <w:r>
        <w:rPr>
          <w:b/>
          <w:bCs/>
          <w:sz w:val="22"/>
          <w:szCs w:val="22"/>
        </w:rPr>
        <w:t xml:space="preserve"> Thursday </w:t>
      </w:r>
      <w:r w:rsidR="001355D3">
        <w:rPr>
          <w:b/>
          <w:bCs/>
          <w:sz w:val="22"/>
          <w:szCs w:val="22"/>
        </w:rPr>
        <w:t>14</w:t>
      </w:r>
      <w:r w:rsidR="001355D3" w:rsidRPr="001355D3">
        <w:rPr>
          <w:b/>
          <w:bCs/>
          <w:sz w:val="22"/>
          <w:szCs w:val="22"/>
          <w:vertAlign w:val="superscript"/>
        </w:rPr>
        <w:t>th</w:t>
      </w:r>
      <w:r w:rsidR="001355D3">
        <w:rPr>
          <w:b/>
          <w:bCs/>
          <w:sz w:val="22"/>
          <w:szCs w:val="22"/>
        </w:rPr>
        <w:t xml:space="preserve"> </w:t>
      </w:r>
      <w:r w:rsidR="00E435D5">
        <w:rPr>
          <w:b/>
          <w:bCs/>
          <w:sz w:val="22"/>
          <w:szCs w:val="22"/>
        </w:rPr>
        <w:t>November 2017</w:t>
      </w:r>
      <w:r>
        <w:rPr>
          <w:b/>
          <w:bCs/>
          <w:sz w:val="22"/>
          <w:szCs w:val="22"/>
        </w:rPr>
        <w:t xml:space="preserve">.  </w:t>
      </w:r>
    </w:p>
    <w:p w14:paraId="5D5FA2B0" w14:textId="77777777" w:rsidR="00F85DB5" w:rsidRPr="007B126A" w:rsidRDefault="002D273C" w:rsidP="002D273C">
      <w:pPr>
        <w:tabs>
          <w:tab w:val="left" w:pos="-1134"/>
        </w:tabs>
        <w:ind w:left="-1134" w:firstLine="284"/>
        <w:rPr>
          <w:b/>
          <w:bCs/>
          <w:sz w:val="22"/>
          <w:szCs w:val="22"/>
        </w:rPr>
      </w:pPr>
      <w:r>
        <w:rPr>
          <w:b/>
          <w:bCs/>
          <w:sz w:val="22"/>
          <w:szCs w:val="22"/>
        </w:rPr>
        <w:t xml:space="preserve">          5</w:t>
      </w:r>
      <w:r w:rsidR="00F85DB5">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p>
    <w:p w14:paraId="38F1144D" w14:textId="77777777" w:rsidR="00F85DB5" w:rsidRPr="005E6F68" w:rsidRDefault="002D273C" w:rsidP="002D273C">
      <w:pPr>
        <w:tabs>
          <w:tab w:val="left" w:pos="-709"/>
        </w:tabs>
        <w:ind w:left="-709" w:firstLine="284"/>
        <w:rPr>
          <w:bCs/>
          <w:sz w:val="22"/>
          <w:szCs w:val="22"/>
        </w:rPr>
      </w:pPr>
      <w:r>
        <w:rPr>
          <w:b/>
          <w:bCs/>
          <w:sz w:val="22"/>
          <w:szCs w:val="22"/>
        </w:rPr>
        <w:t xml:space="preserve">  6</w:t>
      </w:r>
      <w:r w:rsidR="00F85DB5">
        <w:rPr>
          <w:b/>
          <w:bCs/>
          <w:sz w:val="22"/>
          <w:szCs w:val="22"/>
        </w:rPr>
        <w:t xml:space="preserve">. </w:t>
      </w:r>
      <w:r>
        <w:rPr>
          <w:b/>
          <w:bCs/>
          <w:sz w:val="22"/>
          <w:szCs w:val="22"/>
        </w:rPr>
        <w:t xml:space="preserve"> </w:t>
      </w:r>
      <w:r w:rsidR="00F85DB5" w:rsidRPr="007D45E3">
        <w:rPr>
          <w:b/>
          <w:bCs/>
          <w:sz w:val="22"/>
          <w:szCs w:val="22"/>
        </w:rPr>
        <w:t xml:space="preserve"> Shropshire Council Report:  </w:t>
      </w:r>
    </w:p>
    <w:p w14:paraId="13A4AA10" w14:textId="77777777" w:rsidR="00F85DB5" w:rsidRDefault="002D273C" w:rsidP="002D273C">
      <w:pPr>
        <w:tabs>
          <w:tab w:val="left" w:pos="-709"/>
        </w:tabs>
        <w:ind w:left="-709" w:firstLine="284"/>
        <w:rPr>
          <w:sz w:val="22"/>
          <w:szCs w:val="22"/>
        </w:rPr>
      </w:pPr>
      <w:r>
        <w:rPr>
          <w:b/>
          <w:bCs/>
          <w:sz w:val="22"/>
          <w:szCs w:val="22"/>
        </w:rPr>
        <w:t xml:space="preserve">  7</w:t>
      </w:r>
      <w:r w:rsidR="00F85DB5">
        <w:rPr>
          <w:b/>
          <w:bCs/>
          <w:sz w:val="22"/>
          <w:szCs w:val="22"/>
        </w:rPr>
        <w:t>.</w:t>
      </w:r>
      <w:r w:rsidR="00F85DB5" w:rsidRPr="003F3867">
        <w:rPr>
          <w:b/>
          <w:sz w:val="22"/>
          <w:szCs w:val="22"/>
        </w:rPr>
        <w:t xml:space="preserve"> </w:t>
      </w:r>
      <w:r>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2F1CE45B" w14:textId="77777777" w:rsidR="002D273C" w:rsidRDefault="002D273C" w:rsidP="002D273C">
      <w:pPr>
        <w:tabs>
          <w:tab w:val="left" w:pos="-709"/>
        </w:tabs>
        <w:ind w:left="-709" w:firstLine="284"/>
        <w:rPr>
          <w:sz w:val="22"/>
          <w:szCs w:val="22"/>
        </w:rPr>
      </w:pPr>
      <w:r>
        <w:rPr>
          <w:b/>
          <w:sz w:val="22"/>
          <w:szCs w:val="22"/>
        </w:rPr>
        <w:t xml:space="preserve">  8</w:t>
      </w:r>
      <w:r w:rsidR="00F85DB5" w:rsidRPr="00F01BD9">
        <w:rPr>
          <w:b/>
          <w:sz w:val="22"/>
          <w:szCs w:val="22"/>
        </w:rPr>
        <w:t xml:space="preserve">. </w:t>
      </w:r>
      <w:r>
        <w:rPr>
          <w:b/>
          <w:sz w:val="22"/>
          <w:szCs w:val="22"/>
        </w:rPr>
        <w:t xml:space="preserve"> </w:t>
      </w:r>
      <w:r w:rsidR="00F85DB5" w:rsidRPr="00F01BD9">
        <w:rPr>
          <w:b/>
          <w:sz w:val="22"/>
          <w:szCs w:val="22"/>
        </w:rPr>
        <w:t xml:space="preserve"> </w:t>
      </w:r>
      <w:r w:rsidRPr="007D45E3">
        <w:rPr>
          <w:b/>
          <w:bCs/>
          <w:sz w:val="22"/>
          <w:szCs w:val="22"/>
        </w:rPr>
        <w:t>Roads: a.</w:t>
      </w:r>
      <w:r>
        <w:rPr>
          <w:b/>
          <w:bCs/>
          <w:sz w:val="22"/>
          <w:szCs w:val="22"/>
        </w:rPr>
        <w:t xml:space="preserve"> A</w:t>
      </w:r>
      <w:r w:rsidRPr="00DB604F">
        <w:rPr>
          <w:sz w:val="22"/>
          <w:szCs w:val="22"/>
        </w:rPr>
        <w:t xml:space="preserve">ny new problems:  </w:t>
      </w:r>
    </w:p>
    <w:p w14:paraId="027147E9" w14:textId="77777777" w:rsidR="00A057AC" w:rsidRPr="00A057AC" w:rsidRDefault="00A057AC" w:rsidP="002D273C">
      <w:pPr>
        <w:tabs>
          <w:tab w:val="left" w:pos="-709"/>
        </w:tabs>
        <w:ind w:left="-709" w:firstLine="284"/>
        <w:rPr>
          <w:bCs/>
          <w:sz w:val="22"/>
          <w:szCs w:val="22"/>
        </w:rPr>
      </w:pPr>
      <w:r>
        <w:rPr>
          <w:b/>
          <w:sz w:val="22"/>
          <w:szCs w:val="22"/>
        </w:rPr>
        <w:t xml:space="preserve">         b. </w:t>
      </w:r>
      <w:r w:rsidRPr="00A057AC">
        <w:rPr>
          <w:sz w:val="22"/>
          <w:szCs w:val="22"/>
        </w:rPr>
        <w:t xml:space="preserve">previous issues reported. </w:t>
      </w:r>
    </w:p>
    <w:p w14:paraId="4EE068BF" w14:textId="77777777" w:rsidR="00C11CB1" w:rsidRDefault="002D273C" w:rsidP="00AD4048">
      <w:pPr>
        <w:tabs>
          <w:tab w:val="left" w:pos="-709"/>
        </w:tabs>
        <w:ind w:left="-709" w:firstLine="284"/>
        <w:rPr>
          <w:bCs/>
          <w:sz w:val="22"/>
          <w:szCs w:val="22"/>
        </w:rPr>
      </w:pPr>
      <w:r>
        <w:rPr>
          <w:bCs/>
          <w:sz w:val="22"/>
          <w:szCs w:val="22"/>
        </w:rPr>
        <w:t xml:space="preserve">      </w:t>
      </w:r>
      <w:r w:rsidR="00384F7C">
        <w:rPr>
          <w:bCs/>
          <w:sz w:val="22"/>
          <w:szCs w:val="22"/>
        </w:rPr>
        <w:t xml:space="preserve">   </w:t>
      </w:r>
      <w:r w:rsidR="00A057AC">
        <w:rPr>
          <w:bCs/>
          <w:sz w:val="22"/>
          <w:szCs w:val="22"/>
        </w:rPr>
        <w:t>c</w:t>
      </w:r>
      <w:r>
        <w:rPr>
          <w:bCs/>
          <w:sz w:val="22"/>
          <w:szCs w:val="22"/>
        </w:rPr>
        <w:t>.</w:t>
      </w:r>
      <w:r w:rsidR="00AD4048">
        <w:rPr>
          <w:bCs/>
          <w:sz w:val="22"/>
          <w:szCs w:val="22"/>
        </w:rPr>
        <w:t xml:space="preserve"> Future of</w:t>
      </w:r>
      <w:r>
        <w:rPr>
          <w:bCs/>
          <w:sz w:val="22"/>
          <w:szCs w:val="22"/>
        </w:rPr>
        <w:t xml:space="preserve"> Highway Maintenance update.</w:t>
      </w:r>
      <w:r w:rsidR="00AD4048">
        <w:rPr>
          <w:bCs/>
          <w:sz w:val="22"/>
          <w:szCs w:val="22"/>
        </w:rPr>
        <w:t xml:space="preserve">         </w:t>
      </w:r>
    </w:p>
    <w:p w14:paraId="121F3C96" w14:textId="77777777" w:rsidR="002D273C" w:rsidRDefault="0041078C" w:rsidP="0041078C">
      <w:pPr>
        <w:tabs>
          <w:tab w:val="left" w:pos="-709"/>
        </w:tabs>
        <w:ind w:left="-709" w:hanging="142"/>
        <w:rPr>
          <w:sz w:val="22"/>
          <w:szCs w:val="22"/>
        </w:rPr>
      </w:pPr>
      <w:r>
        <w:rPr>
          <w:bCs/>
          <w:sz w:val="22"/>
          <w:szCs w:val="22"/>
        </w:rPr>
        <w:t xml:space="preserve">         </w:t>
      </w:r>
      <w:r w:rsidR="002D273C">
        <w:rPr>
          <w:bCs/>
          <w:sz w:val="22"/>
          <w:szCs w:val="22"/>
        </w:rPr>
        <w:t xml:space="preserve">  </w:t>
      </w:r>
      <w:r w:rsidR="002D273C" w:rsidRPr="002D273C">
        <w:rPr>
          <w:b/>
          <w:bCs/>
          <w:sz w:val="22"/>
          <w:szCs w:val="22"/>
        </w:rPr>
        <w:t>9.</w:t>
      </w:r>
      <w:r w:rsidR="002D273C" w:rsidRPr="002D273C">
        <w:rPr>
          <w:b/>
          <w:bCs/>
          <w:iCs/>
          <w:sz w:val="22"/>
          <w:szCs w:val="22"/>
        </w:rPr>
        <w:t xml:space="preserve"> </w:t>
      </w:r>
      <w:r w:rsidR="002D273C" w:rsidRPr="00DC0275">
        <w:rPr>
          <w:b/>
          <w:bCs/>
          <w:iCs/>
          <w:sz w:val="22"/>
          <w:szCs w:val="22"/>
        </w:rPr>
        <w:t>Planning:</w:t>
      </w:r>
      <w:r w:rsidR="002D273C" w:rsidRPr="00DC0275">
        <w:rPr>
          <w:sz w:val="22"/>
          <w:szCs w:val="22"/>
        </w:rPr>
        <w:t xml:space="preserve"> a. </w:t>
      </w:r>
      <w:r w:rsidR="002D273C">
        <w:rPr>
          <w:sz w:val="22"/>
          <w:szCs w:val="22"/>
        </w:rPr>
        <w:t>New Applications:</w:t>
      </w:r>
    </w:p>
    <w:p w14:paraId="5363FEC3" w14:textId="77777777" w:rsidR="00B657DA" w:rsidRDefault="00B657DA" w:rsidP="0041078C">
      <w:pPr>
        <w:tabs>
          <w:tab w:val="left" w:pos="-709"/>
        </w:tabs>
        <w:ind w:left="-709" w:hanging="142"/>
        <w:rPr>
          <w:sz w:val="22"/>
          <w:szCs w:val="22"/>
        </w:rPr>
      </w:pPr>
      <w:r>
        <w:rPr>
          <w:sz w:val="22"/>
          <w:szCs w:val="22"/>
        </w:rPr>
        <w:t xml:space="preserve">                 b. Seen between the meetings:</w:t>
      </w:r>
    </w:p>
    <w:p w14:paraId="3E31687D" w14:textId="77777777" w:rsidR="00F85DB5" w:rsidRDefault="00F85DB5" w:rsidP="00384F7C">
      <w:pPr>
        <w:tabs>
          <w:tab w:val="left" w:pos="-709"/>
        </w:tabs>
        <w:ind w:left="-567" w:hanging="423"/>
        <w:rPr>
          <w:sz w:val="22"/>
          <w:szCs w:val="22"/>
        </w:rPr>
      </w:pPr>
      <w:r w:rsidRPr="00E50D0A">
        <w:rPr>
          <w:sz w:val="22"/>
          <w:szCs w:val="22"/>
        </w:rPr>
        <w:t xml:space="preserve">    </w:t>
      </w:r>
      <w:r w:rsidR="00ED7DA0">
        <w:rPr>
          <w:sz w:val="22"/>
          <w:szCs w:val="22"/>
        </w:rPr>
        <w:t xml:space="preserve">              </w:t>
      </w:r>
      <w:r w:rsidR="00384F7C">
        <w:rPr>
          <w:sz w:val="22"/>
          <w:szCs w:val="22"/>
        </w:rPr>
        <w:t xml:space="preserve"> </w:t>
      </w:r>
      <w:r w:rsidR="00ED7DA0">
        <w:rPr>
          <w:sz w:val="22"/>
          <w:szCs w:val="22"/>
        </w:rPr>
        <w:t xml:space="preserve"> </w:t>
      </w:r>
      <w:r w:rsidR="00B657DA">
        <w:rPr>
          <w:sz w:val="22"/>
          <w:szCs w:val="22"/>
        </w:rPr>
        <w:t>c</w:t>
      </w:r>
      <w:r w:rsidRPr="00E50D0A">
        <w:rPr>
          <w:sz w:val="22"/>
          <w:szCs w:val="22"/>
        </w:rPr>
        <w:t>. Decisions</w:t>
      </w:r>
      <w:r w:rsidR="004434B0">
        <w:rPr>
          <w:sz w:val="22"/>
          <w:szCs w:val="22"/>
        </w:rPr>
        <w:t>:</w:t>
      </w:r>
    </w:p>
    <w:p w14:paraId="08826199" w14:textId="77777777" w:rsidR="00372976" w:rsidRPr="00372976" w:rsidRDefault="00372976" w:rsidP="00372976">
      <w:pPr>
        <w:pStyle w:val="ListParagraph"/>
        <w:numPr>
          <w:ilvl w:val="0"/>
          <w:numId w:val="18"/>
        </w:numPr>
        <w:tabs>
          <w:tab w:val="left" w:pos="-709"/>
        </w:tabs>
        <w:rPr>
          <w:b/>
          <w:sz w:val="22"/>
          <w:szCs w:val="22"/>
        </w:rPr>
      </w:pPr>
      <w:r>
        <w:rPr>
          <w:sz w:val="22"/>
          <w:szCs w:val="22"/>
        </w:rPr>
        <w:t xml:space="preserve">17/05195/FUL Erection of single storey extension and works to rear to modify existing window openings to French Doors at ground and first floors to include balconies to first floor.  Moorhouse Farm Brockton Much Wenlock.  </w:t>
      </w:r>
      <w:r w:rsidRPr="00372976">
        <w:rPr>
          <w:b/>
          <w:sz w:val="22"/>
          <w:szCs w:val="22"/>
        </w:rPr>
        <w:t>Grant Full Planning Permission.</w:t>
      </w:r>
    </w:p>
    <w:p w14:paraId="0CE6EA6D" w14:textId="77777777" w:rsidR="00F47FBB" w:rsidRPr="00F47FBB" w:rsidRDefault="00372976" w:rsidP="00F47FBB">
      <w:pPr>
        <w:pStyle w:val="ListParagraph"/>
        <w:numPr>
          <w:ilvl w:val="0"/>
          <w:numId w:val="18"/>
        </w:numPr>
        <w:tabs>
          <w:tab w:val="left" w:pos="-709"/>
        </w:tabs>
        <w:rPr>
          <w:sz w:val="22"/>
          <w:szCs w:val="22"/>
        </w:rPr>
      </w:pPr>
      <w:r>
        <w:rPr>
          <w:sz w:val="22"/>
          <w:szCs w:val="22"/>
        </w:rPr>
        <w:t xml:space="preserve">17/05240/FUL Erection of a single storey side extension.  Clee View Brockton Much Wenlock.  </w:t>
      </w:r>
      <w:r w:rsidRPr="00372976">
        <w:rPr>
          <w:b/>
          <w:sz w:val="22"/>
          <w:szCs w:val="22"/>
        </w:rPr>
        <w:t>Grant Full Planning Permission.</w:t>
      </w:r>
    </w:p>
    <w:p w14:paraId="11BC01C9" w14:textId="77777777" w:rsidR="0092698E" w:rsidRPr="00883F6D" w:rsidRDefault="00883F6D" w:rsidP="00EF2972">
      <w:pPr>
        <w:pStyle w:val="ListParagraph"/>
        <w:tabs>
          <w:tab w:val="left" w:pos="-709"/>
        </w:tabs>
        <w:ind w:left="709" w:hanging="709"/>
        <w:rPr>
          <w:sz w:val="22"/>
          <w:szCs w:val="22"/>
        </w:rPr>
      </w:pPr>
      <w:r>
        <w:rPr>
          <w:b/>
          <w:sz w:val="22"/>
          <w:szCs w:val="22"/>
        </w:rPr>
        <w:t xml:space="preserve">  </w:t>
      </w:r>
      <w:r w:rsidR="001355D3">
        <w:rPr>
          <w:sz w:val="22"/>
          <w:szCs w:val="22"/>
        </w:rPr>
        <w:t>d</w:t>
      </w:r>
      <w:r w:rsidR="008E1B43">
        <w:rPr>
          <w:sz w:val="22"/>
          <w:szCs w:val="22"/>
        </w:rPr>
        <w:t xml:space="preserve">. </w:t>
      </w:r>
      <w:r w:rsidR="0092698E">
        <w:rPr>
          <w:sz w:val="22"/>
          <w:szCs w:val="22"/>
        </w:rPr>
        <w:t xml:space="preserve"> Consider ways of considering planning applications between meetings.</w:t>
      </w:r>
    </w:p>
    <w:p w14:paraId="749D399C" w14:textId="77777777" w:rsidR="00F85DB5" w:rsidRDefault="00F85DB5" w:rsidP="00F85DB5">
      <w:pPr>
        <w:tabs>
          <w:tab w:val="left" w:pos="-709"/>
        </w:tabs>
        <w:ind w:left="-426" w:hanging="564"/>
        <w:rPr>
          <w:sz w:val="22"/>
          <w:szCs w:val="22"/>
        </w:rPr>
      </w:pPr>
      <w:r>
        <w:rPr>
          <w:sz w:val="22"/>
          <w:szCs w:val="22"/>
        </w:rPr>
        <w:t xml:space="preserve">  </w:t>
      </w:r>
      <w:r w:rsidR="00384F7C">
        <w:rPr>
          <w:sz w:val="22"/>
          <w:szCs w:val="22"/>
        </w:rPr>
        <w:t xml:space="preserve">                 </w:t>
      </w:r>
      <w:r w:rsidR="00EF2972">
        <w:rPr>
          <w:sz w:val="22"/>
          <w:szCs w:val="22"/>
        </w:rPr>
        <w:t xml:space="preserve"> </w:t>
      </w:r>
      <w:r w:rsidR="001355D3">
        <w:rPr>
          <w:sz w:val="22"/>
          <w:szCs w:val="22"/>
        </w:rPr>
        <w:t>e</w:t>
      </w:r>
      <w:r w:rsidR="0092698E">
        <w:rPr>
          <w:sz w:val="22"/>
          <w:szCs w:val="22"/>
        </w:rPr>
        <w:t>.</w:t>
      </w:r>
      <w:r>
        <w:rPr>
          <w:sz w:val="22"/>
          <w:szCs w:val="22"/>
        </w:rPr>
        <w:t xml:space="preserve"> Any other planning matters. </w:t>
      </w:r>
    </w:p>
    <w:p w14:paraId="4EB7FB59" w14:textId="77777777" w:rsidR="00F85DB5" w:rsidRDefault="00F85DB5" w:rsidP="00384F7C">
      <w:pPr>
        <w:tabs>
          <w:tab w:val="left" w:pos="-709"/>
        </w:tabs>
        <w:ind w:left="-709" w:firstLine="283"/>
        <w:rPr>
          <w:b/>
          <w:bCs/>
          <w:sz w:val="22"/>
          <w:szCs w:val="22"/>
        </w:rPr>
      </w:pPr>
      <w:r>
        <w:rPr>
          <w:b/>
          <w:sz w:val="22"/>
          <w:szCs w:val="22"/>
        </w:rPr>
        <w:t>1</w:t>
      </w:r>
      <w:r w:rsidR="00F50107">
        <w:rPr>
          <w:b/>
          <w:sz w:val="22"/>
          <w:szCs w:val="22"/>
        </w:rPr>
        <w:t>0</w:t>
      </w:r>
      <w:r w:rsidRPr="00B77645">
        <w:rPr>
          <w:b/>
          <w:bCs/>
          <w:sz w:val="22"/>
          <w:szCs w:val="22"/>
        </w:rPr>
        <w:t xml:space="preserve">. defibrillators for the four communities.  </w:t>
      </w:r>
    </w:p>
    <w:p w14:paraId="033271E8" w14:textId="77777777" w:rsidR="00CD63FF" w:rsidRPr="00A057AC" w:rsidRDefault="00CD63FF" w:rsidP="00384F7C">
      <w:pPr>
        <w:tabs>
          <w:tab w:val="left" w:pos="-709"/>
        </w:tabs>
        <w:ind w:left="-709" w:firstLine="283"/>
        <w:rPr>
          <w:bCs/>
          <w:sz w:val="22"/>
          <w:szCs w:val="22"/>
        </w:rPr>
      </w:pPr>
      <w:r>
        <w:rPr>
          <w:b/>
          <w:bCs/>
          <w:sz w:val="22"/>
          <w:szCs w:val="22"/>
        </w:rPr>
        <w:t>11. The More Children project</w:t>
      </w:r>
      <w:r w:rsidR="00A057AC">
        <w:rPr>
          <w:b/>
          <w:bCs/>
          <w:sz w:val="22"/>
          <w:szCs w:val="22"/>
        </w:rPr>
        <w:t xml:space="preserve"> </w:t>
      </w:r>
      <w:r w:rsidR="00A057AC" w:rsidRPr="00A057AC">
        <w:rPr>
          <w:bCs/>
          <w:sz w:val="22"/>
          <w:szCs w:val="22"/>
        </w:rPr>
        <w:t>a.</w:t>
      </w:r>
      <w:r w:rsidRPr="00A057AC">
        <w:rPr>
          <w:bCs/>
          <w:sz w:val="22"/>
          <w:szCs w:val="22"/>
        </w:rPr>
        <w:t xml:space="preserve"> update</w:t>
      </w:r>
    </w:p>
    <w:p w14:paraId="41488C53" w14:textId="77777777" w:rsidR="00F85DB5" w:rsidRDefault="00F50107" w:rsidP="00384F7C">
      <w:pPr>
        <w:tabs>
          <w:tab w:val="left" w:pos="-709"/>
        </w:tabs>
        <w:ind w:left="-709" w:firstLine="283"/>
        <w:rPr>
          <w:bCs/>
          <w:sz w:val="22"/>
          <w:szCs w:val="22"/>
        </w:rPr>
      </w:pPr>
      <w:r>
        <w:rPr>
          <w:b/>
          <w:sz w:val="22"/>
          <w:szCs w:val="22"/>
        </w:rPr>
        <w:t>1</w:t>
      </w:r>
      <w:r w:rsidR="008624BD">
        <w:rPr>
          <w:b/>
          <w:sz w:val="22"/>
          <w:szCs w:val="22"/>
        </w:rPr>
        <w:t>2</w:t>
      </w:r>
      <w:r w:rsidR="00F85DB5">
        <w:rPr>
          <w:b/>
          <w:sz w:val="22"/>
          <w:szCs w:val="22"/>
        </w:rPr>
        <w:t>.</w:t>
      </w:r>
      <w:r w:rsidR="00F85DB5">
        <w:rPr>
          <w:sz w:val="22"/>
          <w:szCs w:val="22"/>
        </w:rPr>
        <w:t xml:space="preserve"> </w:t>
      </w:r>
      <w:r w:rsidR="00F85DB5" w:rsidRPr="007D45E3">
        <w:rPr>
          <w:b/>
          <w:bCs/>
          <w:sz w:val="22"/>
          <w:szCs w:val="22"/>
        </w:rPr>
        <w:t>Finance: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173C2B17" w14:textId="77777777" w:rsidR="00F85DB5" w:rsidRDefault="00185335" w:rsidP="001355D3">
      <w:pPr>
        <w:tabs>
          <w:tab w:val="left" w:pos="-709"/>
        </w:tabs>
        <w:ind w:left="-709" w:firstLine="283"/>
        <w:rPr>
          <w:bCs/>
          <w:sz w:val="22"/>
          <w:szCs w:val="22"/>
        </w:rPr>
      </w:pPr>
      <w:r>
        <w:rPr>
          <w:b/>
          <w:sz w:val="22"/>
          <w:szCs w:val="22"/>
        </w:rPr>
        <w:t xml:space="preserve">                          </w:t>
      </w:r>
      <w:r w:rsidR="008624BD">
        <w:rPr>
          <w:b/>
          <w:sz w:val="22"/>
          <w:szCs w:val="22"/>
        </w:rPr>
        <w:t>1</w:t>
      </w:r>
      <w:r>
        <w:rPr>
          <w:b/>
          <w:sz w:val="22"/>
          <w:szCs w:val="22"/>
        </w:rPr>
        <w:t xml:space="preserve">. </w:t>
      </w:r>
      <w:r w:rsidR="00F85DB5" w:rsidRPr="00867766">
        <w:rPr>
          <w:bCs/>
          <w:sz w:val="22"/>
          <w:szCs w:val="22"/>
        </w:rPr>
        <w:t xml:space="preserve">Mr W Winton </w:t>
      </w:r>
      <w:r w:rsidR="00883F6D">
        <w:rPr>
          <w:bCs/>
          <w:sz w:val="22"/>
          <w:szCs w:val="22"/>
        </w:rPr>
        <w:t>£480.00</w:t>
      </w:r>
    </w:p>
    <w:p w14:paraId="7A4DE127" w14:textId="77777777" w:rsidR="00A11751" w:rsidRDefault="00A11751" w:rsidP="001355D3">
      <w:pPr>
        <w:tabs>
          <w:tab w:val="left" w:pos="-709"/>
        </w:tabs>
        <w:ind w:left="-709" w:firstLine="283"/>
        <w:rPr>
          <w:bCs/>
          <w:sz w:val="22"/>
          <w:szCs w:val="22"/>
        </w:rPr>
      </w:pPr>
      <w:r>
        <w:rPr>
          <w:b/>
          <w:sz w:val="22"/>
          <w:szCs w:val="22"/>
        </w:rPr>
        <w:t xml:space="preserve">                          2.</w:t>
      </w:r>
      <w:r>
        <w:rPr>
          <w:bCs/>
          <w:sz w:val="22"/>
          <w:szCs w:val="22"/>
        </w:rPr>
        <w:t xml:space="preserve"> Shipton Village Hall £60.00 </w:t>
      </w:r>
    </w:p>
    <w:p w14:paraId="18C3802B" w14:textId="77777777" w:rsidR="00F61E3E" w:rsidRDefault="00854CEB" w:rsidP="00BD31FA">
      <w:pPr>
        <w:ind w:left="284" w:hanging="993"/>
        <w:rPr>
          <w:bCs/>
          <w:sz w:val="22"/>
          <w:szCs w:val="22"/>
        </w:rPr>
      </w:pPr>
      <w:r>
        <w:rPr>
          <w:b/>
          <w:bCs/>
          <w:sz w:val="22"/>
          <w:szCs w:val="22"/>
        </w:rPr>
        <w:t xml:space="preserve">           b.</w:t>
      </w:r>
      <w:r w:rsidR="00AD4048">
        <w:rPr>
          <w:b/>
          <w:bCs/>
          <w:sz w:val="22"/>
          <w:szCs w:val="22"/>
        </w:rPr>
        <w:t xml:space="preserve"> </w:t>
      </w:r>
      <w:r w:rsidR="001355D3">
        <w:rPr>
          <w:bCs/>
          <w:sz w:val="22"/>
          <w:szCs w:val="22"/>
        </w:rPr>
        <w:t>Approve the</w:t>
      </w:r>
      <w:r w:rsidR="00AD4048" w:rsidRPr="00B657DA">
        <w:rPr>
          <w:bCs/>
          <w:sz w:val="22"/>
          <w:szCs w:val="22"/>
        </w:rPr>
        <w:t xml:space="preserve"> Budget</w:t>
      </w:r>
      <w:r w:rsidR="001355D3">
        <w:rPr>
          <w:bCs/>
          <w:sz w:val="22"/>
          <w:szCs w:val="22"/>
        </w:rPr>
        <w:t xml:space="preserve"> and set precept.</w:t>
      </w:r>
    </w:p>
    <w:p w14:paraId="1F18B3C9" w14:textId="77777777" w:rsidR="00A11751" w:rsidRDefault="00A11751" w:rsidP="00BD31FA">
      <w:pPr>
        <w:ind w:left="284" w:hanging="993"/>
        <w:rPr>
          <w:bCs/>
          <w:sz w:val="22"/>
          <w:szCs w:val="22"/>
        </w:rPr>
      </w:pPr>
      <w:r>
        <w:rPr>
          <w:b/>
          <w:bCs/>
          <w:sz w:val="22"/>
          <w:szCs w:val="22"/>
        </w:rPr>
        <w:t xml:space="preserve">           c.</w:t>
      </w:r>
      <w:r>
        <w:rPr>
          <w:bCs/>
          <w:sz w:val="22"/>
          <w:szCs w:val="22"/>
        </w:rPr>
        <w:t xml:space="preserve"> Notification of external auditor.</w:t>
      </w:r>
    </w:p>
    <w:p w14:paraId="11B5E869" w14:textId="77777777" w:rsidR="00883F6D" w:rsidRDefault="00883F6D" w:rsidP="00BD31FA">
      <w:pPr>
        <w:ind w:left="284" w:hanging="993"/>
        <w:rPr>
          <w:bCs/>
          <w:sz w:val="22"/>
          <w:szCs w:val="22"/>
        </w:rPr>
      </w:pPr>
      <w:r>
        <w:rPr>
          <w:b/>
          <w:bCs/>
          <w:sz w:val="22"/>
          <w:szCs w:val="22"/>
        </w:rPr>
        <w:t xml:space="preserve">      </w:t>
      </w:r>
      <w:r w:rsidR="00372976">
        <w:rPr>
          <w:b/>
          <w:bCs/>
          <w:sz w:val="22"/>
          <w:szCs w:val="22"/>
        </w:rPr>
        <w:t>13. GDPR update.</w:t>
      </w:r>
    </w:p>
    <w:p w14:paraId="0AA1B514" w14:textId="77777777" w:rsidR="00854CEB" w:rsidRDefault="00F61E3E" w:rsidP="00AD4048">
      <w:pPr>
        <w:ind w:left="284" w:hanging="993"/>
        <w:rPr>
          <w:b/>
          <w:bCs/>
          <w:sz w:val="22"/>
          <w:szCs w:val="22"/>
        </w:rPr>
      </w:pPr>
      <w:r>
        <w:rPr>
          <w:b/>
          <w:bCs/>
          <w:sz w:val="22"/>
          <w:szCs w:val="22"/>
        </w:rPr>
        <w:t xml:space="preserve">   </w:t>
      </w:r>
      <w:r w:rsidR="00817B6A">
        <w:rPr>
          <w:b/>
          <w:bCs/>
          <w:sz w:val="22"/>
          <w:szCs w:val="22"/>
        </w:rPr>
        <w:t xml:space="preserve"> </w:t>
      </w:r>
      <w:r w:rsidR="00AD4048">
        <w:rPr>
          <w:b/>
          <w:bCs/>
          <w:sz w:val="22"/>
          <w:szCs w:val="22"/>
        </w:rPr>
        <w:t xml:space="preserve"> </w:t>
      </w:r>
      <w:r w:rsidR="00384F7C">
        <w:rPr>
          <w:b/>
          <w:bCs/>
          <w:sz w:val="22"/>
          <w:szCs w:val="22"/>
        </w:rPr>
        <w:t xml:space="preserve"> </w:t>
      </w:r>
      <w:r w:rsidR="00F85DB5">
        <w:rPr>
          <w:b/>
          <w:bCs/>
          <w:sz w:val="22"/>
          <w:szCs w:val="22"/>
        </w:rPr>
        <w:t>1</w:t>
      </w:r>
      <w:r w:rsidR="008624BD">
        <w:rPr>
          <w:b/>
          <w:bCs/>
          <w:sz w:val="22"/>
          <w:szCs w:val="22"/>
        </w:rPr>
        <w:t>3</w:t>
      </w:r>
      <w:r w:rsidR="00F85DB5" w:rsidRPr="007D45E3">
        <w:rPr>
          <w:b/>
          <w:bCs/>
          <w:sz w:val="22"/>
          <w:szCs w:val="22"/>
        </w:rPr>
        <w:t xml:space="preserve">.  </w:t>
      </w:r>
      <w:r w:rsidR="00F85DB5">
        <w:rPr>
          <w:bCs/>
          <w:sz w:val="22"/>
          <w:szCs w:val="22"/>
        </w:rPr>
        <w:t>C</w:t>
      </w:r>
      <w:r w:rsidR="00F85DB5">
        <w:rPr>
          <w:b/>
          <w:bCs/>
          <w:sz w:val="22"/>
          <w:szCs w:val="22"/>
        </w:rPr>
        <w:t xml:space="preserve">orrespondence: a. </w:t>
      </w:r>
      <w:r w:rsidR="00F85DB5" w:rsidRPr="006B73D9">
        <w:rPr>
          <w:bCs/>
          <w:sz w:val="22"/>
          <w:szCs w:val="22"/>
        </w:rPr>
        <w:t>Clerks and Councils Direct.</w:t>
      </w:r>
      <w:r w:rsidR="00F85DB5">
        <w:rPr>
          <w:b/>
          <w:bCs/>
          <w:sz w:val="22"/>
          <w:szCs w:val="22"/>
        </w:rPr>
        <w:t xml:space="preserve"> </w:t>
      </w:r>
    </w:p>
    <w:p w14:paraId="78AC64D4" w14:textId="77777777" w:rsidR="00883F6D" w:rsidRDefault="00883F6D" w:rsidP="00AD4048">
      <w:pPr>
        <w:ind w:left="284" w:hanging="993"/>
        <w:rPr>
          <w:bCs/>
          <w:sz w:val="22"/>
          <w:szCs w:val="22"/>
        </w:rPr>
      </w:pPr>
      <w:r>
        <w:rPr>
          <w:b/>
          <w:bCs/>
          <w:sz w:val="22"/>
          <w:szCs w:val="22"/>
        </w:rPr>
        <w:t xml:space="preserve">              b. </w:t>
      </w:r>
      <w:r w:rsidRPr="00883F6D">
        <w:rPr>
          <w:bCs/>
          <w:sz w:val="22"/>
          <w:szCs w:val="22"/>
        </w:rPr>
        <w:t xml:space="preserve">Slow the flow hedgerow </w:t>
      </w:r>
    </w:p>
    <w:p w14:paraId="08A50B6F" w14:textId="77777777" w:rsidR="00372976" w:rsidRDefault="00372976" w:rsidP="00AD4048">
      <w:pPr>
        <w:ind w:left="284" w:hanging="993"/>
        <w:rPr>
          <w:bCs/>
          <w:sz w:val="22"/>
          <w:szCs w:val="22"/>
        </w:rPr>
      </w:pPr>
      <w:r>
        <w:rPr>
          <w:b/>
          <w:bCs/>
          <w:sz w:val="22"/>
          <w:szCs w:val="22"/>
        </w:rPr>
        <w:t xml:space="preserve">              c.</w:t>
      </w:r>
      <w:r>
        <w:rPr>
          <w:bCs/>
          <w:sz w:val="22"/>
          <w:szCs w:val="22"/>
        </w:rPr>
        <w:t xml:space="preserve"> British Ironwork Centre questionnaire.</w:t>
      </w:r>
    </w:p>
    <w:p w14:paraId="3EB462E3" w14:textId="77777777" w:rsidR="00372976" w:rsidRPr="00883F6D" w:rsidRDefault="00372976" w:rsidP="00AD4048">
      <w:pPr>
        <w:ind w:left="284" w:hanging="993"/>
        <w:rPr>
          <w:bCs/>
          <w:sz w:val="22"/>
          <w:szCs w:val="22"/>
        </w:rPr>
      </w:pPr>
      <w:r>
        <w:rPr>
          <w:b/>
          <w:bCs/>
          <w:sz w:val="22"/>
          <w:szCs w:val="22"/>
        </w:rPr>
        <w:t xml:space="preserve">              d.</w:t>
      </w:r>
      <w:r>
        <w:rPr>
          <w:bCs/>
          <w:sz w:val="22"/>
          <w:szCs w:val="22"/>
        </w:rPr>
        <w:t xml:space="preserve"> Community Energy Grant information.                                                                                                                                                                                                                                                                                                                                                                                                                                                                                                                                                                                                                                                                                                                                                                                                               </w:t>
      </w:r>
    </w:p>
    <w:p w14:paraId="294275D5" w14:textId="77777777" w:rsidR="00F85DB5" w:rsidRDefault="00384F7C" w:rsidP="00F85DB5">
      <w:pPr>
        <w:tabs>
          <w:tab w:val="left" w:pos="-709"/>
        </w:tabs>
        <w:ind w:left="-709" w:hanging="425"/>
        <w:rPr>
          <w:b/>
          <w:bCs/>
          <w:sz w:val="22"/>
          <w:szCs w:val="22"/>
        </w:rPr>
      </w:pPr>
      <w:r>
        <w:rPr>
          <w:b/>
          <w:bCs/>
          <w:sz w:val="22"/>
          <w:szCs w:val="22"/>
        </w:rPr>
        <w:t xml:space="preserve">             </w:t>
      </w:r>
      <w:r w:rsidR="00F85DB5" w:rsidRPr="004E5210">
        <w:rPr>
          <w:b/>
          <w:bCs/>
          <w:sz w:val="22"/>
          <w:szCs w:val="22"/>
        </w:rPr>
        <w:t>1</w:t>
      </w:r>
      <w:r w:rsidR="008624BD">
        <w:rPr>
          <w:b/>
          <w:bCs/>
          <w:sz w:val="22"/>
          <w:szCs w:val="22"/>
        </w:rPr>
        <w:t>4</w:t>
      </w:r>
      <w:r w:rsidR="00F85DB5" w:rsidRPr="004E5210">
        <w:rPr>
          <w:b/>
          <w:bCs/>
          <w:sz w:val="22"/>
          <w:szCs w:val="22"/>
        </w:rPr>
        <w:t>.</w:t>
      </w:r>
      <w:r w:rsidR="00F50107">
        <w:rPr>
          <w:b/>
          <w:bCs/>
          <w:sz w:val="22"/>
          <w:szCs w:val="22"/>
        </w:rPr>
        <w:t xml:space="preserve"> </w:t>
      </w:r>
      <w:r w:rsidR="00F85DB5">
        <w:rPr>
          <w:b/>
          <w:bCs/>
          <w:sz w:val="22"/>
          <w:szCs w:val="22"/>
        </w:rPr>
        <w:t xml:space="preserve"> </w:t>
      </w:r>
      <w:r w:rsidR="00F85DB5" w:rsidRPr="00094CD3">
        <w:rPr>
          <w:b/>
          <w:bCs/>
          <w:sz w:val="22"/>
          <w:szCs w:val="22"/>
        </w:rPr>
        <w:t>Date of next scheduled meeting</w:t>
      </w:r>
      <w:r w:rsidR="00F85DB5">
        <w:rPr>
          <w:b/>
          <w:bCs/>
          <w:sz w:val="22"/>
          <w:szCs w:val="22"/>
        </w:rPr>
        <w:t xml:space="preserve"> Thursday</w:t>
      </w:r>
      <w:r w:rsidR="00B657DA">
        <w:rPr>
          <w:b/>
          <w:bCs/>
          <w:sz w:val="22"/>
          <w:szCs w:val="22"/>
        </w:rPr>
        <w:t xml:space="preserve"> 18</w:t>
      </w:r>
      <w:r w:rsidR="00B657DA" w:rsidRPr="00B657DA">
        <w:rPr>
          <w:b/>
          <w:bCs/>
          <w:sz w:val="22"/>
          <w:szCs w:val="22"/>
          <w:vertAlign w:val="superscript"/>
        </w:rPr>
        <w:t>th</w:t>
      </w:r>
      <w:r w:rsidR="00B657DA">
        <w:rPr>
          <w:b/>
          <w:bCs/>
          <w:sz w:val="22"/>
          <w:szCs w:val="22"/>
        </w:rPr>
        <w:t xml:space="preserve"> January 2018 7</w:t>
      </w:r>
      <w:r w:rsidR="0041078C">
        <w:rPr>
          <w:b/>
          <w:bCs/>
          <w:sz w:val="22"/>
          <w:szCs w:val="22"/>
        </w:rPr>
        <w:t>.30</w:t>
      </w:r>
      <w:r>
        <w:rPr>
          <w:b/>
          <w:bCs/>
          <w:sz w:val="22"/>
          <w:szCs w:val="22"/>
        </w:rPr>
        <w:t xml:space="preserve">pm. </w:t>
      </w:r>
      <w:r w:rsidR="00F85DB5">
        <w:rPr>
          <w:b/>
          <w:bCs/>
          <w:sz w:val="22"/>
          <w:szCs w:val="22"/>
        </w:rPr>
        <w:t xml:space="preserve">  </w:t>
      </w:r>
    </w:p>
    <w:p w14:paraId="75AF3E46" w14:textId="77777777" w:rsidR="001355D3" w:rsidRDefault="001355D3" w:rsidP="00F85DB5">
      <w:pPr>
        <w:tabs>
          <w:tab w:val="left" w:pos="-709"/>
        </w:tabs>
        <w:ind w:left="-709" w:hanging="425"/>
        <w:rPr>
          <w:b/>
          <w:bCs/>
          <w:sz w:val="22"/>
          <w:szCs w:val="22"/>
        </w:rPr>
      </w:pPr>
    </w:p>
    <w:p w14:paraId="5EF4F1B9" w14:textId="77777777" w:rsidR="001355D3" w:rsidRDefault="001355D3" w:rsidP="00F85DB5">
      <w:pPr>
        <w:tabs>
          <w:tab w:val="left" w:pos="-709"/>
        </w:tabs>
        <w:ind w:left="-709" w:hanging="425"/>
        <w:rPr>
          <w:b/>
          <w:bCs/>
          <w:sz w:val="22"/>
          <w:szCs w:val="22"/>
        </w:rPr>
      </w:pPr>
    </w:p>
    <w:p w14:paraId="75EA2E6E" w14:textId="77777777" w:rsidR="001355D3" w:rsidRDefault="001355D3" w:rsidP="00F85DB5">
      <w:pPr>
        <w:tabs>
          <w:tab w:val="left" w:pos="-709"/>
        </w:tabs>
        <w:ind w:left="-709" w:hanging="425"/>
        <w:rPr>
          <w:b/>
          <w:bCs/>
          <w:sz w:val="22"/>
          <w:szCs w:val="22"/>
        </w:rPr>
      </w:pPr>
    </w:p>
    <w:p w14:paraId="34042534" w14:textId="77777777" w:rsidR="001355D3" w:rsidRDefault="001355D3" w:rsidP="00F85DB5">
      <w:pPr>
        <w:tabs>
          <w:tab w:val="left" w:pos="-709"/>
        </w:tabs>
        <w:ind w:left="-709" w:hanging="425"/>
        <w:rPr>
          <w:b/>
          <w:bCs/>
          <w:sz w:val="22"/>
          <w:szCs w:val="22"/>
        </w:rPr>
      </w:pPr>
    </w:p>
    <w:p w14:paraId="1E13FD75" w14:textId="77777777" w:rsidR="001355D3" w:rsidRDefault="001355D3" w:rsidP="00F85DB5">
      <w:pPr>
        <w:tabs>
          <w:tab w:val="left" w:pos="-709"/>
        </w:tabs>
        <w:ind w:left="-709" w:hanging="425"/>
        <w:rPr>
          <w:b/>
          <w:bCs/>
          <w:sz w:val="22"/>
          <w:szCs w:val="22"/>
        </w:rPr>
      </w:pPr>
    </w:p>
    <w:p w14:paraId="7FEF2281" w14:textId="77777777" w:rsidR="001355D3" w:rsidRDefault="001355D3" w:rsidP="00F85DB5">
      <w:pPr>
        <w:tabs>
          <w:tab w:val="left" w:pos="-709"/>
        </w:tabs>
        <w:ind w:left="-709" w:hanging="425"/>
        <w:rPr>
          <w:b/>
          <w:bCs/>
          <w:sz w:val="22"/>
          <w:szCs w:val="22"/>
        </w:rPr>
      </w:pPr>
    </w:p>
    <w:p w14:paraId="140BA720" w14:textId="77777777" w:rsidR="001355D3" w:rsidRDefault="001355D3" w:rsidP="00F85DB5">
      <w:pPr>
        <w:tabs>
          <w:tab w:val="left" w:pos="-709"/>
        </w:tabs>
        <w:ind w:left="-709" w:hanging="425"/>
        <w:rPr>
          <w:b/>
          <w:bCs/>
          <w:sz w:val="22"/>
          <w:szCs w:val="22"/>
        </w:rPr>
      </w:pPr>
    </w:p>
    <w:p w14:paraId="1E173EA2" w14:textId="77777777" w:rsidR="001355D3" w:rsidRDefault="001355D3" w:rsidP="00F85DB5">
      <w:pPr>
        <w:tabs>
          <w:tab w:val="left" w:pos="-709"/>
        </w:tabs>
        <w:ind w:left="-709" w:hanging="425"/>
        <w:rPr>
          <w:b/>
          <w:bCs/>
          <w:sz w:val="22"/>
          <w:szCs w:val="22"/>
        </w:rPr>
      </w:pPr>
    </w:p>
    <w:p w14:paraId="7CCA95AE" w14:textId="77777777" w:rsidR="001355D3" w:rsidRDefault="001355D3" w:rsidP="00F85DB5">
      <w:pPr>
        <w:tabs>
          <w:tab w:val="left" w:pos="-709"/>
        </w:tabs>
        <w:ind w:left="-709" w:hanging="425"/>
        <w:rPr>
          <w:b/>
          <w:bCs/>
          <w:sz w:val="22"/>
          <w:szCs w:val="22"/>
        </w:rPr>
      </w:pPr>
    </w:p>
    <w:p w14:paraId="02DD2355" w14:textId="77777777" w:rsidR="001355D3" w:rsidRDefault="001355D3" w:rsidP="00F85DB5">
      <w:pPr>
        <w:tabs>
          <w:tab w:val="left" w:pos="-709"/>
        </w:tabs>
        <w:ind w:left="-709" w:hanging="425"/>
        <w:rPr>
          <w:b/>
          <w:bCs/>
          <w:sz w:val="22"/>
          <w:szCs w:val="22"/>
        </w:rPr>
      </w:pPr>
    </w:p>
    <w:p w14:paraId="78A135BD" w14:textId="77777777" w:rsidR="001355D3" w:rsidRDefault="001355D3" w:rsidP="00F85DB5">
      <w:pPr>
        <w:tabs>
          <w:tab w:val="left" w:pos="-709"/>
        </w:tabs>
        <w:ind w:left="-709" w:hanging="425"/>
        <w:rPr>
          <w:b/>
          <w:bCs/>
          <w:sz w:val="22"/>
          <w:szCs w:val="22"/>
        </w:rPr>
      </w:pPr>
    </w:p>
    <w:p w14:paraId="5B9786E7" w14:textId="77777777" w:rsidR="001355D3" w:rsidRDefault="001355D3" w:rsidP="00F85DB5">
      <w:pPr>
        <w:tabs>
          <w:tab w:val="left" w:pos="-709"/>
        </w:tabs>
        <w:ind w:left="-709" w:hanging="425"/>
        <w:rPr>
          <w:b/>
          <w:bCs/>
          <w:sz w:val="22"/>
          <w:szCs w:val="22"/>
        </w:rPr>
      </w:pPr>
    </w:p>
    <w:p w14:paraId="5F1F2468" w14:textId="77777777" w:rsidR="001355D3" w:rsidRDefault="001355D3" w:rsidP="00F85DB5">
      <w:pPr>
        <w:tabs>
          <w:tab w:val="left" w:pos="-709"/>
        </w:tabs>
        <w:ind w:left="-709" w:hanging="425"/>
        <w:rPr>
          <w:b/>
          <w:bCs/>
          <w:sz w:val="22"/>
          <w:szCs w:val="22"/>
        </w:rPr>
      </w:pPr>
    </w:p>
    <w:p w14:paraId="48C4977A" w14:textId="77777777" w:rsidR="001355D3" w:rsidRDefault="001355D3" w:rsidP="00F85DB5">
      <w:pPr>
        <w:tabs>
          <w:tab w:val="left" w:pos="-709"/>
        </w:tabs>
        <w:ind w:left="-709" w:hanging="425"/>
        <w:rPr>
          <w:b/>
          <w:bCs/>
          <w:sz w:val="22"/>
          <w:szCs w:val="22"/>
        </w:rPr>
      </w:pPr>
    </w:p>
    <w:p w14:paraId="38F3FA2A" w14:textId="77777777" w:rsidR="001355D3" w:rsidRDefault="001355D3" w:rsidP="00F85DB5">
      <w:pPr>
        <w:tabs>
          <w:tab w:val="left" w:pos="-709"/>
        </w:tabs>
        <w:ind w:left="-709" w:hanging="425"/>
        <w:rPr>
          <w:b/>
          <w:bCs/>
          <w:sz w:val="22"/>
          <w:szCs w:val="22"/>
        </w:rPr>
      </w:pPr>
    </w:p>
    <w:p w14:paraId="02D0E4BE" w14:textId="77777777" w:rsidR="001355D3" w:rsidRDefault="001355D3"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737D7400" w14:textId="77777777" w:rsidR="001355D3" w:rsidRDefault="001355D3" w:rsidP="00F85DB5">
      <w:pPr>
        <w:tabs>
          <w:tab w:val="left" w:pos="-709"/>
        </w:tabs>
        <w:ind w:left="-709" w:hanging="425"/>
        <w:rPr>
          <w:b/>
          <w:bCs/>
          <w:sz w:val="22"/>
          <w:szCs w:val="22"/>
        </w:rPr>
      </w:pPr>
    </w:p>
    <w:p w14:paraId="2ED80782"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p w14:paraId="6B3892D3" w14:textId="77777777" w:rsidR="00466AE3" w:rsidRDefault="00466AE3" w:rsidP="00F85DB5">
      <w:pPr>
        <w:tabs>
          <w:tab w:val="left" w:pos="-709"/>
        </w:tabs>
        <w:ind w:left="-709" w:hanging="425"/>
        <w:rPr>
          <w:b/>
          <w:bCs/>
          <w:sz w:val="22"/>
          <w:szCs w:val="22"/>
        </w:rPr>
      </w:pPr>
    </w:p>
    <w:p w14:paraId="74658FFA" w14:textId="77777777" w:rsidR="00466AE3" w:rsidRDefault="0092698E" w:rsidP="0092698E">
      <w:pPr>
        <w:tabs>
          <w:tab w:val="left" w:pos="-709"/>
        </w:tabs>
        <w:ind w:left="-709"/>
        <w:rPr>
          <w:b/>
          <w:bCs/>
          <w:sz w:val="22"/>
          <w:szCs w:val="22"/>
        </w:rPr>
      </w:pPr>
      <w:r>
        <w:rPr>
          <w:b/>
          <w:bCs/>
          <w:sz w:val="22"/>
          <w:szCs w:val="22"/>
        </w:rPr>
        <w:t>Report</w:t>
      </w:r>
    </w:p>
    <w:p w14:paraId="7751563D" w14:textId="77777777" w:rsidR="0092698E" w:rsidRDefault="0092698E" w:rsidP="0092698E">
      <w:pPr>
        <w:tabs>
          <w:tab w:val="left" w:pos="-709"/>
        </w:tabs>
        <w:ind w:left="-709"/>
        <w:rPr>
          <w:b/>
          <w:bCs/>
          <w:sz w:val="22"/>
          <w:szCs w:val="22"/>
        </w:rPr>
      </w:pPr>
    </w:p>
    <w:p w14:paraId="06665C13" w14:textId="77777777" w:rsidR="0092698E" w:rsidRDefault="00BF4D7B" w:rsidP="0092698E">
      <w:pPr>
        <w:tabs>
          <w:tab w:val="left" w:pos="-709"/>
        </w:tabs>
        <w:ind w:left="-709"/>
        <w:rPr>
          <w:b/>
          <w:bCs/>
          <w:sz w:val="22"/>
          <w:szCs w:val="22"/>
        </w:rPr>
      </w:pPr>
      <w:r>
        <w:rPr>
          <w:b/>
          <w:bCs/>
          <w:sz w:val="22"/>
          <w:szCs w:val="22"/>
        </w:rPr>
        <w:t>Currently</w:t>
      </w:r>
      <w:r w:rsidR="0092698E">
        <w:rPr>
          <w:b/>
          <w:bCs/>
          <w:sz w:val="22"/>
          <w:szCs w:val="22"/>
        </w:rPr>
        <w:t xml:space="preserve"> the parish councils has a fairly informal policy for dealing with planning applications that need to be considered between meetings.</w:t>
      </w:r>
    </w:p>
    <w:p w14:paraId="1FE6E666" w14:textId="77777777" w:rsidR="0092698E" w:rsidRDefault="0092698E" w:rsidP="0092698E">
      <w:pPr>
        <w:tabs>
          <w:tab w:val="left" w:pos="-709"/>
        </w:tabs>
        <w:ind w:left="-709"/>
        <w:rPr>
          <w:b/>
          <w:bCs/>
          <w:sz w:val="22"/>
          <w:szCs w:val="22"/>
        </w:rPr>
      </w:pPr>
    </w:p>
    <w:p w14:paraId="782191F2" w14:textId="77777777" w:rsidR="0092698E" w:rsidRPr="00BF4D7B" w:rsidRDefault="0092698E" w:rsidP="0092698E">
      <w:pPr>
        <w:tabs>
          <w:tab w:val="left" w:pos="-709"/>
        </w:tabs>
        <w:ind w:left="-709"/>
        <w:rPr>
          <w:bCs/>
          <w:sz w:val="22"/>
          <w:szCs w:val="22"/>
        </w:rPr>
      </w:pPr>
      <w:r w:rsidRPr="00BF4D7B">
        <w:rPr>
          <w:bCs/>
          <w:sz w:val="22"/>
          <w:szCs w:val="22"/>
        </w:rPr>
        <w:t>The policy is: -</w:t>
      </w:r>
    </w:p>
    <w:p w14:paraId="3AE8E847" w14:textId="77777777" w:rsidR="0092698E" w:rsidRPr="00BF4D7B" w:rsidRDefault="0092698E" w:rsidP="0092698E">
      <w:pPr>
        <w:tabs>
          <w:tab w:val="left" w:pos="-709"/>
        </w:tabs>
        <w:ind w:left="-709"/>
        <w:rPr>
          <w:bCs/>
          <w:sz w:val="22"/>
          <w:szCs w:val="22"/>
        </w:rPr>
      </w:pPr>
    </w:p>
    <w:p w14:paraId="1423ACE9"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 xml:space="preserve">Clerk receives the application via email , she prints it out and includes a covering </w:t>
      </w:r>
      <w:r w:rsidR="00BF4D7B" w:rsidRPr="00BF4D7B">
        <w:rPr>
          <w:bCs/>
          <w:sz w:val="22"/>
          <w:szCs w:val="22"/>
        </w:rPr>
        <w:t>standard</w:t>
      </w:r>
      <w:r w:rsidRPr="00BF4D7B">
        <w:rPr>
          <w:bCs/>
          <w:sz w:val="22"/>
          <w:szCs w:val="22"/>
        </w:rPr>
        <w:t xml:space="preserve"> letter for all councillors to sign.  </w:t>
      </w:r>
    </w:p>
    <w:p w14:paraId="37AD1434"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The planning application is then usually given to the councillor nearest to the application first.  (tend not to do this in Easthope because of the workload of one councillor).</w:t>
      </w:r>
    </w:p>
    <w:p w14:paraId="05ECD327"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Councillors look at the plans and pass onto the next nearest person who has not seen the plans.</w:t>
      </w:r>
    </w:p>
    <w:p w14:paraId="696D44D9"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 xml:space="preserve">If a councillor feels the application should be determined at a meeting normally a site visit is arranged and then a formal meeting called.  This is a rare </w:t>
      </w:r>
      <w:r w:rsidR="00BF4D7B" w:rsidRPr="00BF4D7B">
        <w:rPr>
          <w:bCs/>
          <w:sz w:val="22"/>
          <w:szCs w:val="22"/>
        </w:rPr>
        <w:t>occurrence</w:t>
      </w:r>
      <w:r w:rsidRPr="00BF4D7B">
        <w:rPr>
          <w:bCs/>
          <w:sz w:val="22"/>
          <w:szCs w:val="22"/>
        </w:rPr>
        <w:t>.</w:t>
      </w:r>
    </w:p>
    <w:p w14:paraId="1FF73630"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 xml:space="preserve">Clerk should receive the application back either via the top copy scanned back or the </w:t>
      </w:r>
      <w:r w:rsidR="00BF4D7B" w:rsidRPr="00BF4D7B">
        <w:rPr>
          <w:bCs/>
          <w:sz w:val="22"/>
          <w:szCs w:val="22"/>
        </w:rPr>
        <w:t>actual</w:t>
      </w:r>
      <w:r w:rsidRPr="00BF4D7B">
        <w:rPr>
          <w:bCs/>
          <w:sz w:val="22"/>
          <w:szCs w:val="22"/>
        </w:rPr>
        <w:t xml:space="preserve"> papers.  </w:t>
      </w:r>
    </w:p>
    <w:p w14:paraId="69E6A4DB" w14:textId="77777777" w:rsidR="0092698E" w:rsidRPr="00BF4D7B" w:rsidRDefault="0092698E" w:rsidP="0092698E">
      <w:pPr>
        <w:pStyle w:val="ListParagraph"/>
        <w:numPr>
          <w:ilvl w:val="0"/>
          <w:numId w:val="15"/>
        </w:numPr>
        <w:tabs>
          <w:tab w:val="left" w:pos="-709"/>
        </w:tabs>
        <w:rPr>
          <w:bCs/>
          <w:sz w:val="22"/>
          <w:szCs w:val="22"/>
        </w:rPr>
      </w:pPr>
      <w:r w:rsidRPr="00BF4D7B">
        <w:rPr>
          <w:bCs/>
          <w:sz w:val="22"/>
          <w:szCs w:val="22"/>
        </w:rPr>
        <w:t xml:space="preserve">Clerk </w:t>
      </w:r>
      <w:proofErr w:type="spellStart"/>
      <w:r w:rsidRPr="00BF4D7B">
        <w:rPr>
          <w:bCs/>
          <w:sz w:val="22"/>
          <w:szCs w:val="22"/>
        </w:rPr>
        <w:t>ahs</w:t>
      </w:r>
      <w:proofErr w:type="spellEnd"/>
      <w:r w:rsidRPr="00BF4D7B">
        <w:rPr>
          <w:bCs/>
          <w:sz w:val="22"/>
          <w:szCs w:val="22"/>
        </w:rPr>
        <w:t xml:space="preserve"> the power then to determine from the comments made what the response will be.  </w:t>
      </w:r>
    </w:p>
    <w:p w14:paraId="504F4218" w14:textId="77777777" w:rsidR="0092698E" w:rsidRPr="00BF4D7B" w:rsidRDefault="0092698E" w:rsidP="0092698E">
      <w:pPr>
        <w:tabs>
          <w:tab w:val="left" w:pos="-709"/>
        </w:tabs>
        <w:rPr>
          <w:bCs/>
          <w:sz w:val="22"/>
          <w:szCs w:val="22"/>
        </w:rPr>
      </w:pPr>
    </w:p>
    <w:p w14:paraId="0BA77913" w14:textId="77777777" w:rsidR="0092698E" w:rsidRDefault="0092698E" w:rsidP="0092698E">
      <w:pPr>
        <w:tabs>
          <w:tab w:val="left" w:pos="-709"/>
        </w:tabs>
        <w:rPr>
          <w:b/>
          <w:bCs/>
          <w:sz w:val="22"/>
          <w:szCs w:val="22"/>
        </w:rPr>
      </w:pPr>
      <w:r>
        <w:rPr>
          <w:b/>
          <w:bCs/>
          <w:sz w:val="22"/>
          <w:szCs w:val="22"/>
        </w:rPr>
        <w:t xml:space="preserve">This is not working so well at present and it </w:t>
      </w:r>
      <w:proofErr w:type="spellStart"/>
      <w:r>
        <w:rPr>
          <w:b/>
          <w:bCs/>
          <w:sz w:val="22"/>
          <w:szCs w:val="22"/>
        </w:rPr>
        <w:t>my</w:t>
      </w:r>
      <w:proofErr w:type="spellEnd"/>
      <w:r>
        <w:rPr>
          <w:b/>
          <w:bCs/>
          <w:sz w:val="22"/>
          <w:szCs w:val="22"/>
        </w:rPr>
        <w:t xml:space="preserve"> </w:t>
      </w:r>
      <w:proofErr w:type="spellStart"/>
      <w:r>
        <w:rPr>
          <w:b/>
          <w:bCs/>
          <w:sz w:val="22"/>
          <w:szCs w:val="22"/>
        </w:rPr>
        <w:t>be</w:t>
      </w:r>
      <w:proofErr w:type="spellEnd"/>
      <w:r>
        <w:rPr>
          <w:b/>
          <w:bCs/>
          <w:sz w:val="22"/>
          <w:szCs w:val="22"/>
        </w:rPr>
        <w:t xml:space="preserve"> time with a new councillor on board to review.  </w:t>
      </w:r>
    </w:p>
    <w:p w14:paraId="32DC8606" w14:textId="77777777" w:rsidR="0092698E" w:rsidRDefault="0092698E" w:rsidP="0092698E">
      <w:pPr>
        <w:tabs>
          <w:tab w:val="left" w:pos="-709"/>
        </w:tabs>
        <w:rPr>
          <w:b/>
          <w:bCs/>
          <w:sz w:val="22"/>
          <w:szCs w:val="22"/>
        </w:rPr>
      </w:pPr>
    </w:p>
    <w:p w14:paraId="510E6FE4" w14:textId="77777777" w:rsidR="0092698E" w:rsidRDefault="0092698E" w:rsidP="0092698E">
      <w:pPr>
        <w:tabs>
          <w:tab w:val="left" w:pos="-709"/>
        </w:tabs>
        <w:rPr>
          <w:b/>
          <w:bCs/>
          <w:sz w:val="22"/>
          <w:szCs w:val="22"/>
        </w:rPr>
      </w:pPr>
      <w:r>
        <w:rPr>
          <w:b/>
          <w:bCs/>
          <w:sz w:val="22"/>
          <w:szCs w:val="22"/>
        </w:rPr>
        <w:t xml:space="preserve">What could happen.  </w:t>
      </w:r>
    </w:p>
    <w:p w14:paraId="31E76442" w14:textId="77777777" w:rsidR="0092698E" w:rsidRDefault="0092698E" w:rsidP="0092698E">
      <w:pPr>
        <w:tabs>
          <w:tab w:val="left" w:pos="-709"/>
        </w:tabs>
        <w:rPr>
          <w:b/>
          <w:bCs/>
          <w:sz w:val="22"/>
          <w:szCs w:val="22"/>
        </w:rPr>
      </w:pPr>
    </w:p>
    <w:p w14:paraId="14FDF712" w14:textId="77777777" w:rsidR="0092698E" w:rsidRPr="00BF4D7B" w:rsidRDefault="0092698E" w:rsidP="0092698E">
      <w:pPr>
        <w:pStyle w:val="ListParagraph"/>
        <w:numPr>
          <w:ilvl w:val="0"/>
          <w:numId w:val="16"/>
        </w:numPr>
        <w:tabs>
          <w:tab w:val="left" w:pos="-709"/>
        </w:tabs>
        <w:rPr>
          <w:bCs/>
          <w:sz w:val="22"/>
          <w:szCs w:val="22"/>
        </w:rPr>
      </w:pPr>
      <w:r w:rsidRPr="00BF4D7B">
        <w:rPr>
          <w:bCs/>
          <w:sz w:val="22"/>
          <w:szCs w:val="22"/>
        </w:rPr>
        <w:t xml:space="preserve">Parish </w:t>
      </w:r>
      <w:r w:rsidR="00BF4D7B" w:rsidRPr="00BF4D7B">
        <w:rPr>
          <w:bCs/>
          <w:sz w:val="22"/>
          <w:szCs w:val="22"/>
        </w:rPr>
        <w:t>Council</w:t>
      </w:r>
      <w:r w:rsidRPr="00BF4D7B">
        <w:rPr>
          <w:bCs/>
          <w:sz w:val="22"/>
          <w:szCs w:val="22"/>
        </w:rPr>
        <w:t xml:space="preserve"> has a planning policy that allows the clerk to make a decision on the response to any application received between meetings.  ( a bit remote for a small community like ESSL PC. )</w:t>
      </w:r>
    </w:p>
    <w:p w14:paraId="6DFC1EC4" w14:textId="77777777" w:rsidR="0092698E" w:rsidRPr="00BF4D7B" w:rsidRDefault="0092698E" w:rsidP="0092698E">
      <w:pPr>
        <w:pStyle w:val="ListParagraph"/>
        <w:numPr>
          <w:ilvl w:val="0"/>
          <w:numId w:val="16"/>
        </w:numPr>
        <w:tabs>
          <w:tab w:val="left" w:pos="-709"/>
        </w:tabs>
        <w:rPr>
          <w:bCs/>
          <w:sz w:val="22"/>
          <w:szCs w:val="22"/>
        </w:rPr>
      </w:pPr>
      <w:r w:rsidRPr="00BF4D7B">
        <w:rPr>
          <w:bCs/>
          <w:sz w:val="22"/>
          <w:szCs w:val="22"/>
        </w:rPr>
        <w:t>Clerk calls a meeting every time a set of plans are received.  (this could result in monthly meetings).</w:t>
      </w:r>
    </w:p>
    <w:p w14:paraId="7C352C00" w14:textId="77777777" w:rsidR="0092698E" w:rsidRPr="00BF4D7B" w:rsidRDefault="0092698E" w:rsidP="0092698E">
      <w:pPr>
        <w:pStyle w:val="ListParagraph"/>
        <w:numPr>
          <w:ilvl w:val="0"/>
          <w:numId w:val="16"/>
        </w:numPr>
        <w:tabs>
          <w:tab w:val="left" w:pos="-709"/>
        </w:tabs>
        <w:rPr>
          <w:bCs/>
          <w:sz w:val="22"/>
          <w:szCs w:val="22"/>
        </w:rPr>
      </w:pPr>
      <w:r w:rsidRPr="00BF4D7B">
        <w:rPr>
          <w:bCs/>
          <w:sz w:val="22"/>
          <w:szCs w:val="22"/>
        </w:rPr>
        <w:t>The same policy remains but done via email rather than paper.</w:t>
      </w:r>
    </w:p>
    <w:p w14:paraId="1EE6044C" w14:textId="77777777" w:rsidR="0092698E" w:rsidRPr="00BF4D7B" w:rsidRDefault="0092698E" w:rsidP="0092698E">
      <w:pPr>
        <w:pStyle w:val="ListParagraph"/>
        <w:numPr>
          <w:ilvl w:val="0"/>
          <w:numId w:val="16"/>
        </w:numPr>
        <w:tabs>
          <w:tab w:val="left" w:pos="-709"/>
        </w:tabs>
        <w:rPr>
          <w:bCs/>
          <w:sz w:val="22"/>
          <w:szCs w:val="22"/>
        </w:rPr>
      </w:pPr>
      <w:r w:rsidRPr="00BF4D7B">
        <w:rPr>
          <w:bCs/>
          <w:sz w:val="22"/>
          <w:szCs w:val="22"/>
        </w:rPr>
        <w:t xml:space="preserve">The status quo remains but clerk discusses each planning application with the chair before distribution.  </w:t>
      </w:r>
    </w:p>
    <w:p w14:paraId="793F9AAB" w14:textId="77777777" w:rsidR="0092698E" w:rsidRDefault="0092698E" w:rsidP="0092698E">
      <w:pPr>
        <w:pStyle w:val="ListParagraph"/>
        <w:numPr>
          <w:ilvl w:val="0"/>
          <w:numId w:val="16"/>
        </w:numPr>
        <w:tabs>
          <w:tab w:val="left" w:pos="-709"/>
        </w:tabs>
        <w:rPr>
          <w:bCs/>
          <w:sz w:val="22"/>
          <w:szCs w:val="22"/>
        </w:rPr>
      </w:pPr>
      <w:r w:rsidRPr="00BF4D7B">
        <w:rPr>
          <w:bCs/>
          <w:sz w:val="22"/>
          <w:szCs w:val="22"/>
        </w:rPr>
        <w:t>Some sort of combination of all above.</w:t>
      </w:r>
    </w:p>
    <w:p w14:paraId="181D81C4" w14:textId="77777777" w:rsidR="00BF4D7B" w:rsidRDefault="00BF4D7B" w:rsidP="0092698E">
      <w:pPr>
        <w:pStyle w:val="ListParagraph"/>
        <w:numPr>
          <w:ilvl w:val="0"/>
          <w:numId w:val="16"/>
        </w:numPr>
        <w:tabs>
          <w:tab w:val="left" w:pos="-709"/>
        </w:tabs>
        <w:rPr>
          <w:bCs/>
          <w:sz w:val="22"/>
          <w:szCs w:val="22"/>
        </w:rPr>
      </w:pPr>
      <w:r>
        <w:rPr>
          <w:bCs/>
          <w:sz w:val="22"/>
          <w:szCs w:val="22"/>
        </w:rPr>
        <w:t>Whatever the application is if it involves a councillor it should be determined at a meeting even if an extra  meeting has to be called.</w:t>
      </w:r>
    </w:p>
    <w:p w14:paraId="3F08088E" w14:textId="77777777" w:rsidR="00BF4D7B" w:rsidRDefault="00BF4D7B" w:rsidP="0092698E">
      <w:pPr>
        <w:pStyle w:val="ListParagraph"/>
        <w:numPr>
          <w:ilvl w:val="0"/>
          <w:numId w:val="16"/>
        </w:numPr>
        <w:tabs>
          <w:tab w:val="left" w:pos="-709"/>
        </w:tabs>
        <w:rPr>
          <w:bCs/>
          <w:sz w:val="22"/>
          <w:szCs w:val="22"/>
        </w:rPr>
      </w:pPr>
      <w:r>
        <w:rPr>
          <w:bCs/>
          <w:sz w:val="22"/>
          <w:szCs w:val="22"/>
        </w:rPr>
        <w:t>Whatever happens have a written policy that is shown on the website.</w:t>
      </w:r>
    </w:p>
    <w:p w14:paraId="323D0CF3" w14:textId="77777777" w:rsidR="00BF4D7B" w:rsidRPr="00BF4D7B" w:rsidRDefault="00BF4D7B" w:rsidP="00BF4D7B">
      <w:pPr>
        <w:pStyle w:val="ListParagraph"/>
        <w:tabs>
          <w:tab w:val="left" w:pos="-709"/>
        </w:tabs>
        <w:rPr>
          <w:bCs/>
          <w:sz w:val="22"/>
          <w:szCs w:val="22"/>
        </w:rPr>
      </w:pPr>
    </w:p>
    <w:p w14:paraId="6B268630" w14:textId="77777777" w:rsidR="0092698E" w:rsidRDefault="0092698E" w:rsidP="0092698E">
      <w:pPr>
        <w:pStyle w:val="ListParagraph"/>
        <w:tabs>
          <w:tab w:val="left" w:pos="-709"/>
        </w:tabs>
        <w:rPr>
          <w:b/>
          <w:bCs/>
          <w:sz w:val="22"/>
          <w:szCs w:val="22"/>
        </w:rPr>
      </w:pPr>
    </w:p>
    <w:p w14:paraId="3FF6DD51" w14:textId="77777777" w:rsidR="0092698E" w:rsidRDefault="0092698E" w:rsidP="0092698E">
      <w:pPr>
        <w:pStyle w:val="ListParagraph"/>
        <w:tabs>
          <w:tab w:val="left" w:pos="-709"/>
        </w:tabs>
        <w:ind w:hanging="720"/>
        <w:rPr>
          <w:b/>
          <w:bCs/>
          <w:sz w:val="22"/>
          <w:szCs w:val="22"/>
        </w:rPr>
      </w:pPr>
    </w:p>
    <w:p w14:paraId="7C954C41" w14:textId="77777777" w:rsidR="0092698E" w:rsidRDefault="0092698E" w:rsidP="0092698E">
      <w:pPr>
        <w:pStyle w:val="ListParagraph"/>
        <w:tabs>
          <w:tab w:val="left" w:pos="-709"/>
        </w:tabs>
        <w:ind w:hanging="720"/>
        <w:rPr>
          <w:b/>
          <w:bCs/>
          <w:sz w:val="22"/>
          <w:szCs w:val="22"/>
        </w:rPr>
      </w:pPr>
      <w:r>
        <w:rPr>
          <w:b/>
          <w:bCs/>
          <w:sz w:val="22"/>
          <w:szCs w:val="22"/>
        </w:rPr>
        <w:t>What Astley Abbotts Does.</w:t>
      </w:r>
    </w:p>
    <w:p w14:paraId="069B6608" w14:textId="77777777" w:rsidR="0092698E" w:rsidRDefault="0092698E" w:rsidP="0092698E">
      <w:pPr>
        <w:pStyle w:val="ListParagraph"/>
        <w:tabs>
          <w:tab w:val="left" w:pos="-709"/>
        </w:tabs>
        <w:ind w:hanging="720"/>
        <w:rPr>
          <w:b/>
          <w:bCs/>
          <w:sz w:val="22"/>
          <w:szCs w:val="22"/>
        </w:rPr>
      </w:pPr>
    </w:p>
    <w:p w14:paraId="12A603AC" w14:textId="77777777" w:rsidR="0092698E" w:rsidRPr="00BF4D7B" w:rsidRDefault="0092698E" w:rsidP="0092698E">
      <w:pPr>
        <w:pStyle w:val="ListParagraph"/>
        <w:tabs>
          <w:tab w:val="left" w:pos="-709"/>
        </w:tabs>
        <w:ind w:hanging="720"/>
        <w:rPr>
          <w:bCs/>
          <w:sz w:val="22"/>
          <w:szCs w:val="22"/>
        </w:rPr>
      </w:pPr>
      <w:r w:rsidRPr="00BF4D7B">
        <w:rPr>
          <w:bCs/>
          <w:sz w:val="22"/>
          <w:szCs w:val="22"/>
        </w:rPr>
        <w:t>They have a planning policy.  Clerk talks to the chair and he speaks to the nearest councillor and then clerk has the delegated power to consider what should be written.  Chair and clerk can decide when a meeting should be called to discuss in public.</w:t>
      </w:r>
      <w:r w:rsidR="00BF4D7B" w:rsidRPr="00BF4D7B">
        <w:rPr>
          <w:bCs/>
          <w:sz w:val="22"/>
          <w:szCs w:val="22"/>
        </w:rPr>
        <w:t xml:space="preserve">  This works very well and rarely does a meeting need to be called.  </w:t>
      </w:r>
    </w:p>
    <w:p w14:paraId="05E78AE5" w14:textId="77777777" w:rsidR="00BF4D7B" w:rsidRPr="00BF4D7B" w:rsidRDefault="00BF4D7B" w:rsidP="0092698E">
      <w:pPr>
        <w:pStyle w:val="ListParagraph"/>
        <w:tabs>
          <w:tab w:val="left" w:pos="-709"/>
        </w:tabs>
        <w:ind w:hanging="720"/>
        <w:rPr>
          <w:bCs/>
          <w:sz w:val="22"/>
          <w:szCs w:val="22"/>
        </w:rPr>
      </w:pPr>
    </w:p>
    <w:p w14:paraId="1EC82984" w14:textId="77777777" w:rsidR="00BF4D7B" w:rsidRDefault="00BF4D7B" w:rsidP="0092698E">
      <w:pPr>
        <w:pStyle w:val="ListParagraph"/>
        <w:tabs>
          <w:tab w:val="left" w:pos="-709"/>
        </w:tabs>
        <w:ind w:hanging="720"/>
        <w:rPr>
          <w:b/>
          <w:bCs/>
          <w:sz w:val="22"/>
          <w:szCs w:val="22"/>
        </w:rPr>
      </w:pPr>
      <w:r>
        <w:rPr>
          <w:b/>
          <w:bCs/>
          <w:sz w:val="22"/>
          <w:szCs w:val="22"/>
        </w:rPr>
        <w:t>What should not happen</w:t>
      </w:r>
    </w:p>
    <w:p w14:paraId="7FED7AE0" w14:textId="77777777" w:rsidR="00BF4D7B" w:rsidRDefault="00BF4D7B" w:rsidP="0092698E">
      <w:pPr>
        <w:pStyle w:val="ListParagraph"/>
        <w:tabs>
          <w:tab w:val="left" w:pos="-709"/>
        </w:tabs>
        <w:ind w:hanging="720"/>
        <w:rPr>
          <w:b/>
          <w:bCs/>
          <w:sz w:val="22"/>
          <w:szCs w:val="22"/>
        </w:rPr>
      </w:pPr>
    </w:p>
    <w:p w14:paraId="548FDFFB" w14:textId="77777777" w:rsidR="00BF4D7B" w:rsidRPr="00BF4D7B" w:rsidRDefault="00BF4D7B" w:rsidP="00BF4D7B">
      <w:pPr>
        <w:pStyle w:val="ListParagraph"/>
        <w:numPr>
          <w:ilvl w:val="0"/>
          <w:numId w:val="17"/>
        </w:numPr>
        <w:tabs>
          <w:tab w:val="left" w:pos="-709"/>
        </w:tabs>
        <w:rPr>
          <w:bCs/>
          <w:sz w:val="22"/>
          <w:szCs w:val="22"/>
        </w:rPr>
      </w:pPr>
      <w:r w:rsidRPr="00BF4D7B">
        <w:rPr>
          <w:bCs/>
          <w:sz w:val="22"/>
          <w:szCs w:val="22"/>
        </w:rPr>
        <w:lastRenderedPageBreak/>
        <w:t xml:space="preserve">A councillor is delegated to consider what is said.  LGA 1972 says one councillor cannot have powers delegated to them.  </w:t>
      </w:r>
    </w:p>
    <w:p w14:paraId="2E907CB9" w14:textId="77777777" w:rsidR="00BF4D7B" w:rsidRPr="00BF4D7B" w:rsidRDefault="00BF4D7B" w:rsidP="00BF4D7B">
      <w:pPr>
        <w:tabs>
          <w:tab w:val="left" w:pos="-709"/>
        </w:tabs>
        <w:ind w:left="360"/>
        <w:rPr>
          <w:bCs/>
          <w:sz w:val="22"/>
          <w:szCs w:val="22"/>
        </w:rPr>
      </w:pPr>
    </w:p>
    <w:p w14:paraId="780D8531" w14:textId="77777777" w:rsidR="00466AE3" w:rsidRDefault="00466AE3" w:rsidP="00F85DB5">
      <w:pPr>
        <w:tabs>
          <w:tab w:val="left" w:pos="-709"/>
        </w:tabs>
        <w:ind w:left="-709" w:hanging="425"/>
        <w:rPr>
          <w:b/>
          <w:bCs/>
          <w:sz w:val="22"/>
          <w:szCs w:val="22"/>
        </w:rPr>
      </w:pPr>
    </w:p>
    <w:p w14:paraId="39BBADA6" w14:textId="77777777" w:rsidR="00466AE3" w:rsidRDefault="00466AE3" w:rsidP="00F85DB5">
      <w:pPr>
        <w:tabs>
          <w:tab w:val="left" w:pos="-709"/>
        </w:tabs>
        <w:ind w:left="-709" w:hanging="425"/>
        <w:rPr>
          <w:b/>
          <w:bCs/>
          <w:sz w:val="22"/>
          <w:szCs w:val="22"/>
        </w:rPr>
      </w:pPr>
    </w:p>
    <w:p w14:paraId="70019517" w14:textId="77777777" w:rsidR="00466AE3" w:rsidRDefault="00466AE3" w:rsidP="00F85DB5">
      <w:pPr>
        <w:tabs>
          <w:tab w:val="left" w:pos="-709"/>
        </w:tabs>
        <w:ind w:left="-709" w:hanging="425"/>
        <w:rPr>
          <w:b/>
          <w:bCs/>
          <w:sz w:val="22"/>
          <w:szCs w:val="22"/>
        </w:rPr>
      </w:pPr>
    </w:p>
    <w:p w14:paraId="07C180C1" w14:textId="77777777" w:rsidR="00466AE3" w:rsidRDefault="00466AE3" w:rsidP="00F85DB5">
      <w:pPr>
        <w:tabs>
          <w:tab w:val="left" w:pos="-709"/>
        </w:tabs>
        <w:ind w:left="-709" w:hanging="425"/>
        <w:rPr>
          <w:b/>
          <w:bCs/>
          <w:sz w:val="22"/>
          <w:szCs w:val="22"/>
        </w:rPr>
      </w:pPr>
    </w:p>
    <w:p w14:paraId="25752715" w14:textId="77777777" w:rsidR="00466AE3" w:rsidRDefault="00466AE3" w:rsidP="00F85DB5">
      <w:pPr>
        <w:tabs>
          <w:tab w:val="left" w:pos="-709"/>
        </w:tabs>
        <w:ind w:left="-709" w:hanging="425"/>
        <w:rPr>
          <w:b/>
          <w:bCs/>
          <w:sz w:val="22"/>
          <w:szCs w:val="22"/>
        </w:rPr>
      </w:pPr>
    </w:p>
    <w:p w14:paraId="1A692899" w14:textId="77777777" w:rsidR="00466AE3" w:rsidRDefault="00466AE3" w:rsidP="00F85DB5">
      <w:pPr>
        <w:tabs>
          <w:tab w:val="left" w:pos="-709"/>
        </w:tabs>
        <w:ind w:left="-709" w:hanging="425"/>
        <w:rPr>
          <w:b/>
          <w:bCs/>
          <w:sz w:val="22"/>
          <w:szCs w:val="22"/>
        </w:rPr>
      </w:pPr>
    </w:p>
    <w:p w14:paraId="4F473280" w14:textId="77777777" w:rsidR="00466AE3" w:rsidRDefault="00466AE3" w:rsidP="00F85DB5">
      <w:pPr>
        <w:tabs>
          <w:tab w:val="left" w:pos="-709"/>
        </w:tabs>
        <w:ind w:left="-709" w:hanging="425"/>
        <w:rPr>
          <w:b/>
          <w:bCs/>
          <w:sz w:val="22"/>
          <w:szCs w:val="22"/>
        </w:rPr>
      </w:pPr>
    </w:p>
    <w:p w14:paraId="796925D3" w14:textId="77777777" w:rsidR="00466AE3" w:rsidRDefault="00466AE3" w:rsidP="00F85DB5">
      <w:pPr>
        <w:tabs>
          <w:tab w:val="left" w:pos="-709"/>
        </w:tabs>
        <w:ind w:left="-709" w:hanging="425"/>
        <w:rPr>
          <w:b/>
          <w:bCs/>
          <w:sz w:val="22"/>
          <w:szCs w:val="22"/>
        </w:rPr>
      </w:pPr>
    </w:p>
    <w:p w14:paraId="51DCFAE0" w14:textId="77777777" w:rsidR="00466AE3" w:rsidRDefault="00466AE3" w:rsidP="00F85DB5">
      <w:pPr>
        <w:tabs>
          <w:tab w:val="left" w:pos="-709"/>
        </w:tabs>
        <w:ind w:left="-709" w:hanging="425"/>
        <w:rPr>
          <w:b/>
          <w:bCs/>
          <w:sz w:val="22"/>
          <w:szCs w:val="22"/>
        </w:rPr>
      </w:pPr>
    </w:p>
    <w:p w14:paraId="25913A85" w14:textId="77777777" w:rsidR="00466AE3" w:rsidRDefault="00466AE3" w:rsidP="00F85DB5">
      <w:pPr>
        <w:tabs>
          <w:tab w:val="left" w:pos="-709"/>
        </w:tabs>
        <w:ind w:left="-709" w:hanging="425"/>
        <w:rPr>
          <w:b/>
          <w:bCs/>
          <w:sz w:val="22"/>
          <w:szCs w:val="22"/>
        </w:rPr>
      </w:pPr>
    </w:p>
    <w:p w14:paraId="4F7EBD4F" w14:textId="77777777" w:rsidR="00466AE3" w:rsidRDefault="00466AE3" w:rsidP="00F85DB5">
      <w:pPr>
        <w:tabs>
          <w:tab w:val="left" w:pos="-709"/>
        </w:tabs>
        <w:ind w:left="-709" w:hanging="425"/>
        <w:rPr>
          <w:b/>
          <w:bCs/>
          <w:sz w:val="22"/>
          <w:szCs w:val="22"/>
        </w:rPr>
      </w:pPr>
    </w:p>
    <w:p w14:paraId="4C3153FE" w14:textId="77777777" w:rsidR="00466AE3" w:rsidRDefault="00466AE3" w:rsidP="00F85DB5">
      <w:pPr>
        <w:tabs>
          <w:tab w:val="left" w:pos="-709"/>
        </w:tabs>
        <w:ind w:left="-709" w:hanging="425"/>
        <w:rPr>
          <w:b/>
          <w:bCs/>
          <w:sz w:val="22"/>
          <w:szCs w:val="22"/>
        </w:rPr>
      </w:pPr>
    </w:p>
    <w:p w14:paraId="1B701E61" w14:textId="77777777" w:rsidR="00466AE3" w:rsidRDefault="00466AE3" w:rsidP="00F85DB5">
      <w:pPr>
        <w:tabs>
          <w:tab w:val="left" w:pos="-709"/>
        </w:tabs>
        <w:ind w:left="-709" w:hanging="425"/>
        <w:rPr>
          <w:b/>
          <w:bCs/>
          <w:sz w:val="22"/>
          <w:szCs w:val="22"/>
        </w:rPr>
      </w:pPr>
    </w:p>
    <w:p w14:paraId="374A2051" w14:textId="77777777" w:rsidR="00466AE3" w:rsidRDefault="00466AE3" w:rsidP="00F85DB5">
      <w:pPr>
        <w:tabs>
          <w:tab w:val="left" w:pos="-709"/>
        </w:tabs>
        <w:ind w:left="-709" w:hanging="425"/>
        <w:rPr>
          <w:b/>
          <w:bCs/>
          <w:sz w:val="22"/>
          <w:szCs w:val="22"/>
        </w:rPr>
      </w:pPr>
    </w:p>
    <w:p w14:paraId="31C69C4B" w14:textId="77777777" w:rsidR="00466AE3" w:rsidRDefault="00466AE3" w:rsidP="00F85DB5">
      <w:pPr>
        <w:tabs>
          <w:tab w:val="left" w:pos="-709"/>
        </w:tabs>
        <w:ind w:left="-709" w:hanging="425"/>
        <w:rPr>
          <w:b/>
          <w:bCs/>
          <w:sz w:val="22"/>
          <w:szCs w:val="22"/>
        </w:rPr>
      </w:pPr>
    </w:p>
    <w:p w14:paraId="2B66AD0F" w14:textId="77777777" w:rsidR="00466AE3" w:rsidRDefault="00466AE3" w:rsidP="00F85DB5">
      <w:pPr>
        <w:tabs>
          <w:tab w:val="left" w:pos="-709"/>
        </w:tabs>
        <w:ind w:left="-709" w:hanging="425"/>
        <w:rPr>
          <w:b/>
          <w:bCs/>
          <w:sz w:val="22"/>
          <w:szCs w:val="22"/>
        </w:rPr>
      </w:pPr>
    </w:p>
    <w:sectPr w:rsidR="00466AE3" w:rsidSect="002D273C">
      <w:pgSz w:w="12240" w:h="15840"/>
      <w:pgMar w:top="28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7"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1"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5"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6"/>
  </w:num>
  <w:num w:numId="2">
    <w:abstractNumId w:val="17"/>
  </w:num>
  <w:num w:numId="3">
    <w:abstractNumId w:val="5"/>
  </w:num>
  <w:num w:numId="4">
    <w:abstractNumId w:val="10"/>
  </w:num>
  <w:num w:numId="5">
    <w:abstractNumId w:val="11"/>
  </w:num>
  <w:num w:numId="6">
    <w:abstractNumId w:val="16"/>
  </w:num>
  <w:num w:numId="7">
    <w:abstractNumId w:val="2"/>
  </w:num>
  <w:num w:numId="8">
    <w:abstractNumId w:val="7"/>
  </w:num>
  <w:num w:numId="9">
    <w:abstractNumId w:val="13"/>
  </w:num>
  <w:num w:numId="10">
    <w:abstractNumId w:val="12"/>
  </w:num>
  <w:num w:numId="11">
    <w:abstractNumId w:val="4"/>
  </w:num>
  <w:num w:numId="12">
    <w:abstractNumId w:val="15"/>
  </w:num>
  <w:num w:numId="13">
    <w:abstractNumId w:val="3"/>
  </w:num>
  <w:num w:numId="14">
    <w:abstractNumId w:val="14"/>
  </w:num>
  <w:num w:numId="15">
    <w:abstractNumId w:val="9"/>
  </w:num>
  <w:num w:numId="16">
    <w:abstractNumId w:val="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A0EE4"/>
    <w:rsid w:val="001355D3"/>
    <w:rsid w:val="0017616A"/>
    <w:rsid w:val="00185335"/>
    <w:rsid w:val="001B1FB9"/>
    <w:rsid w:val="002B2660"/>
    <w:rsid w:val="002D273C"/>
    <w:rsid w:val="002D60B5"/>
    <w:rsid w:val="00372976"/>
    <w:rsid w:val="00384F7C"/>
    <w:rsid w:val="003C6236"/>
    <w:rsid w:val="0041078C"/>
    <w:rsid w:val="004434B0"/>
    <w:rsid w:val="00466AE3"/>
    <w:rsid w:val="00480CBF"/>
    <w:rsid w:val="005A6216"/>
    <w:rsid w:val="0065668F"/>
    <w:rsid w:val="00817B6A"/>
    <w:rsid w:val="00854CEB"/>
    <w:rsid w:val="008624BD"/>
    <w:rsid w:val="00883F6D"/>
    <w:rsid w:val="008E1B43"/>
    <w:rsid w:val="0092698E"/>
    <w:rsid w:val="00A057AC"/>
    <w:rsid w:val="00A11751"/>
    <w:rsid w:val="00AD4048"/>
    <w:rsid w:val="00AD5229"/>
    <w:rsid w:val="00B657DA"/>
    <w:rsid w:val="00BA0130"/>
    <w:rsid w:val="00BD31FA"/>
    <w:rsid w:val="00BF4D7B"/>
    <w:rsid w:val="00C11CB1"/>
    <w:rsid w:val="00CD63FF"/>
    <w:rsid w:val="00CF12E7"/>
    <w:rsid w:val="00D57526"/>
    <w:rsid w:val="00E435D5"/>
    <w:rsid w:val="00ED7DA0"/>
    <w:rsid w:val="00EF2972"/>
    <w:rsid w:val="00F47FBB"/>
    <w:rsid w:val="00F50107"/>
    <w:rsid w:val="00F61E3E"/>
    <w:rsid w:val="00F85DB5"/>
    <w:rsid w:val="00FD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2</cp:revision>
  <cp:lastPrinted>2017-11-11T11:52:00Z</cp:lastPrinted>
  <dcterms:created xsi:type="dcterms:W3CDTF">2018-01-21T10:08:00Z</dcterms:created>
  <dcterms:modified xsi:type="dcterms:W3CDTF">2018-01-21T10:08:00Z</dcterms:modified>
</cp:coreProperties>
</file>